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BCDF9" w14:textId="77777777" w:rsidR="00FF1183" w:rsidRDefault="00FF1183" w:rsidP="002B3733">
      <w:pPr>
        <w:jc w:val="center"/>
        <w:rPr>
          <w:b/>
        </w:rPr>
      </w:pPr>
    </w:p>
    <w:p w14:paraId="3A04347D" w14:textId="77777777" w:rsidR="00FF1183" w:rsidRDefault="00FF1183" w:rsidP="002B3733">
      <w:pPr>
        <w:jc w:val="center"/>
        <w:rPr>
          <w:b/>
        </w:rPr>
      </w:pPr>
    </w:p>
    <w:p w14:paraId="0960844C" w14:textId="4E5E702F" w:rsidR="002B3733" w:rsidRPr="00AE58FB" w:rsidRDefault="002B3733" w:rsidP="002B3733">
      <w:pPr>
        <w:jc w:val="center"/>
        <w:rPr>
          <w:b/>
        </w:rPr>
      </w:pPr>
      <w:r w:rsidRPr="00AE58FB">
        <w:rPr>
          <w:b/>
        </w:rPr>
        <w:t>WATERFRONT ADVISORY COMMITTEE MEETING</w:t>
      </w:r>
    </w:p>
    <w:p w14:paraId="56C01D4B" w14:textId="44B59DB5" w:rsidR="002B3733" w:rsidRPr="00AE58FB" w:rsidRDefault="002B3733" w:rsidP="002B3733">
      <w:pPr>
        <w:jc w:val="center"/>
        <w:rPr>
          <w:b/>
        </w:rPr>
      </w:pPr>
      <w:r w:rsidRPr="00AE58FB">
        <w:rPr>
          <w:b/>
        </w:rPr>
        <w:t>T</w:t>
      </w:r>
      <w:r w:rsidR="00A226EA">
        <w:rPr>
          <w:b/>
        </w:rPr>
        <w:t>hursday</w:t>
      </w:r>
      <w:r w:rsidRPr="00AE58FB">
        <w:rPr>
          <w:b/>
        </w:rPr>
        <w:t xml:space="preserve">, </w:t>
      </w:r>
      <w:r w:rsidR="0024682C">
        <w:rPr>
          <w:b/>
        </w:rPr>
        <w:t>May</w:t>
      </w:r>
      <w:r w:rsidRPr="00AE58FB">
        <w:rPr>
          <w:b/>
        </w:rPr>
        <w:t xml:space="preserve"> </w:t>
      </w:r>
      <w:r w:rsidR="00A226EA">
        <w:rPr>
          <w:b/>
        </w:rPr>
        <w:t>2</w:t>
      </w:r>
      <w:r w:rsidR="0024682C">
        <w:rPr>
          <w:b/>
        </w:rPr>
        <w:t>5</w:t>
      </w:r>
      <w:r w:rsidR="00A226EA">
        <w:rPr>
          <w:b/>
        </w:rPr>
        <w:t>th</w:t>
      </w:r>
      <w:r w:rsidRPr="00AE58FB">
        <w:rPr>
          <w:b/>
        </w:rPr>
        <w:t xml:space="preserve">, 2022 </w:t>
      </w:r>
      <w:r w:rsidR="0024682C">
        <w:rPr>
          <w:b/>
        </w:rPr>
        <w:t>3</w:t>
      </w:r>
      <w:r w:rsidRPr="00AE58FB">
        <w:rPr>
          <w:b/>
        </w:rPr>
        <w:t>:</w:t>
      </w:r>
      <w:r w:rsidR="0024682C">
        <w:rPr>
          <w:b/>
        </w:rPr>
        <w:t>0</w:t>
      </w:r>
      <w:r w:rsidRPr="00AE58FB">
        <w:rPr>
          <w:b/>
        </w:rPr>
        <w:t xml:space="preserve">0 </w:t>
      </w:r>
      <w:r w:rsidR="00A226EA">
        <w:rPr>
          <w:b/>
        </w:rPr>
        <w:t>p</w:t>
      </w:r>
      <w:r w:rsidRPr="00AE58FB">
        <w:rPr>
          <w:b/>
        </w:rPr>
        <w:t>.m.</w:t>
      </w:r>
    </w:p>
    <w:p w14:paraId="23309D3D" w14:textId="405694BF" w:rsidR="002B3733" w:rsidRPr="00AE58FB" w:rsidRDefault="002B3733" w:rsidP="002B3733">
      <w:pPr>
        <w:jc w:val="center"/>
        <w:rPr>
          <w:b/>
        </w:rPr>
      </w:pPr>
    </w:p>
    <w:p w14:paraId="1B0D0295" w14:textId="77777777" w:rsidR="002B3733" w:rsidRPr="00AE58FB" w:rsidRDefault="002B3733" w:rsidP="002B3733"/>
    <w:p w14:paraId="5D28C44D" w14:textId="77777777" w:rsidR="002B3733" w:rsidRPr="00AE58FB" w:rsidRDefault="002B3733" w:rsidP="002B3733">
      <w:r w:rsidRPr="00AE58FB">
        <w:rPr>
          <w:b/>
          <w:bCs/>
        </w:rPr>
        <w:t>PRESENT</w:t>
      </w:r>
      <w:r w:rsidRPr="00AE58FB">
        <w:t xml:space="preserve">   Ms. Ann </w:t>
      </w:r>
      <w:proofErr w:type="spellStart"/>
      <w:r w:rsidRPr="00AE58FB">
        <w:t>Galelli</w:t>
      </w:r>
      <w:proofErr w:type="spellEnd"/>
      <w:r w:rsidRPr="00AE58FB">
        <w:t>, Chairperson</w:t>
      </w:r>
    </w:p>
    <w:p w14:paraId="7FFFA452" w14:textId="77777777" w:rsidR="002B3733" w:rsidRPr="00AE58FB" w:rsidRDefault="002B3733" w:rsidP="002B3733">
      <w:r w:rsidRPr="00AE58FB">
        <w:tab/>
        <w:t xml:space="preserve">        Mr. Stuart Greenbaum</w:t>
      </w:r>
    </w:p>
    <w:p w14:paraId="0D4FE2A4" w14:textId="77777777" w:rsidR="002B3733" w:rsidRPr="00AE58FB" w:rsidRDefault="002B3733" w:rsidP="002B3733">
      <w:r w:rsidRPr="00AE58FB">
        <w:tab/>
        <w:t xml:space="preserve">        Mr. Len Simon</w:t>
      </w:r>
    </w:p>
    <w:p w14:paraId="4CB66300" w14:textId="77777777" w:rsidR="002B3733" w:rsidRPr="00AE58FB" w:rsidRDefault="002B3733" w:rsidP="002B3733"/>
    <w:p w14:paraId="0C00E466" w14:textId="77777777" w:rsidR="002B3733" w:rsidRPr="0024682C" w:rsidRDefault="002B3733" w:rsidP="002B3733">
      <w:r w:rsidRPr="0024682C">
        <w:rPr>
          <w:b/>
          <w:bCs/>
        </w:rPr>
        <w:t>ALSO PRESENT:</w:t>
      </w:r>
      <w:r w:rsidRPr="0024682C">
        <w:t xml:space="preserve">  Mr. Daniel O’Connor, P.E. Village Engineer</w:t>
      </w:r>
    </w:p>
    <w:p w14:paraId="1946D807" w14:textId="77777777" w:rsidR="002B3733" w:rsidRPr="0024682C" w:rsidRDefault="002B3733" w:rsidP="002B3733"/>
    <w:p w14:paraId="4DDA3625" w14:textId="07F129EA" w:rsidR="002B3733" w:rsidRPr="0024682C" w:rsidRDefault="002B3733" w:rsidP="002B3733">
      <w:pPr>
        <w:numPr>
          <w:ilvl w:val="0"/>
          <w:numId w:val="2"/>
        </w:numPr>
      </w:pPr>
      <w:r w:rsidRPr="0024682C">
        <w:t xml:space="preserve">Chairman Gallelli called the Waterfront Advisory Committee meeting of </w:t>
      </w:r>
      <w:r w:rsidR="0024682C" w:rsidRPr="0024682C">
        <w:t>May</w:t>
      </w:r>
      <w:r w:rsidRPr="0024682C">
        <w:t xml:space="preserve"> </w:t>
      </w:r>
      <w:r w:rsidR="00A226EA" w:rsidRPr="0024682C">
        <w:t>2</w:t>
      </w:r>
      <w:r w:rsidR="0024682C" w:rsidRPr="0024682C">
        <w:t>5</w:t>
      </w:r>
      <w:r w:rsidRPr="0024682C">
        <w:t xml:space="preserve">th, 2022 to order at </w:t>
      </w:r>
      <w:r w:rsidR="0024682C" w:rsidRPr="0024682C">
        <w:t>3</w:t>
      </w:r>
      <w:r w:rsidRPr="0024682C">
        <w:t>:</w:t>
      </w:r>
      <w:r w:rsidR="0024682C" w:rsidRPr="0024682C">
        <w:t>0</w:t>
      </w:r>
      <w:r w:rsidR="00A226EA" w:rsidRPr="0024682C">
        <w:t>0</w:t>
      </w:r>
      <w:r w:rsidRPr="0024682C">
        <w:t xml:space="preserve"> </w:t>
      </w:r>
      <w:r w:rsidR="00A226EA" w:rsidRPr="0024682C">
        <w:t>p</w:t>
      </w:r>
      <w:r w:rsidRPr="0024682C">
        <w:t xml:space="preserve">m  </w:t>
      </w:r>
    </w:p>
    <w:p w14:paraId="475C0CB9" w14:textId="77777777" w:rsidR="002B3733" w:rsidRPr="0024682C" w:rsidRDefault="002B3733" w:rsidP="002B3733">
      <w:pPr>
        <w:ind w:left="720"/>
      </w:pPr>
    </w:p>
    <w:p w14:paraId="3160E289" w14:textId="31E95B48" w:rsidR="002B3733" w:rsidRPr="0024682C" w:rsidRDefault="002B3733" w:rsidP="002B3733">
      <w:pPr>
        <w:numPr>
          <w:ilvl w:val="0"/>
          <w:numId w:val="2"/>
        </w:numPr>
        <w:rPr>
          <w:b/>
        </w:rPr>
      </w:pPr>
      <w:r w:rsidRPr="0024682C">
        <w:rPr>
          <w:b/>
        </w:rPr>
        <w:t>REFERRALS</w:t>
      </w:r>
    </w:p>
    <w:p w14:paraId="605FAB20" w14:textId="77777777" w:rsidR="001E30BE" w:rsidRPr="0024682C" w:rsidRDefault="001E30BE" w:rsidP="001E30BE">
      <w:pPr>
        <w:rPr>
          <w:b/>
        </w:rPr>
      </w:pPr>
    </w:p>
    <w:p w14:paraId="5171058E" w14:textId="273A6C04" w:rsidR="002B3733" w:rsidRPr="0024682C" w:rsidRDefault="0024682C" w:rsidP="0024682C">
      <w:pPr>
        <w:pStyle w:val="ListParagraph"/>
        <w:widowControl w:val="0"/>
        <w:numPr>
          <w:ilvl w:val="0"/>
          <w:numId w:val="2"/>
        </w:numPr>
        <w:tabs>
          <w:tab w:val="left" w:pos="2187"/>
        </w:tabs>
        <w:autoSpaceDN w:val="0"/>
        <w:spacing w:after="60" w:line="256" w:lineRule="auto"/>
        <w:ind w:right="-20"/>
        <w:rPr>
          <w:bCs/>
          <w:i/>
        </w:rPr>
      </w:pPr>
      <w:r w:rsidRPr="0024682C">
        <w:rPr>
          <w:bCs/>
          <w:i/>
        </w:rPr>
        <w:t xml:space="preserve">) Referral from the Village Board for a Local Waterfront Revitalization Program (LWRP) Consistency Review to amend Chapter 86 of the Village Code, Building Construction, to institute the </w:t>
      </w:r>
      <w:proofErr w:type="spellStart"/>
      <w:r w:rsidRPr="0024682C">
        <w:rPr>
          <w:bCs/>
          <w:i/>
        </w:rPr>
        <w:t>NYStretch</w:t>
      </w:r>
      <w:proofErr w:type="spellEnd"/>
      <w:r w:rsidRPr="0024682C">
        <w:rPr>
          <w:bCs/>
          <w:i/>
        </w:rPr>
        <w:t xml:space="preserve"> Energy Code.</w:t>
      </w:r>
    </w:p>
    <w:p w14:paraId="79DAC819" w14:textId="77777777" w:rsidR="00AE58FB" w:rsidRPr="0024682C" w:rsidRDefault="00AE58FB" w:rsidP="00AE58FB"/>
    <w:p w14:paraId="0470F4D3" w14:textId="05139376" w:rsidR="00291D2F" w:rsidRDefault="001E30BE" w:rsidP="002B3733">
      <w:pPr>
        <w:tabs>
          <w:tab w:val="left" w:pos="2187"/>
        </w:tabs>
        <w:spacing w:after="60"/>
        <w:rPr>
          <w:rFonts w:eastAsia="Calibri"/>
        </w:rPr>
      </w:pPr>
      <w:r>
        <w:rPr>
          <w:rFonts w:eastAsia="Calibri"/>
        </w:rPr>
        <w:t xml:space="preserve">The WAC members reviewed </w:t>
      </w:r>
      <w:r w:rsidR="00D12E83">
        <w:rPr>
          <w:rFonts w:eastAsia="Calibri"/>
        </w:rPr>
        <w:t xml:space="preserve">a </w:t>
      </w:r>
      <w:r w:rsidR="0024682C">
        <w:rPr>
          <w:rFonts w:eastAsia="Calibri"/>
        </w:rPr>
        <w:t>memo from the Village Board</w:t>
      </w:r>
      <w:r w:rsidR="00E519EB">
        <w:rPr>
          <w:rFonts w:eastAsia="Calibri"/>
        </w:rPr>
        <w:t xml:space="preserve"> requesting a </w:t>
      </w:r>
      <w:r w:rsidR="00025449">
        <w:rPr>
          <w:rFonts w:eastAsia="Calibri"/>
        </w:rPr>
        <w:t xml:space="preserve">recommendation of consistency with the Village’s Local Waterfront Revitalization Program (LWRP). </w:t>
      </w:r>
    </w:p>
    <w:p w14:paraId="1B786B9D" w14:textId="77777777" w:rsidR="00790500" w:rsidRDefault="00790500" w:rsidP="002B3733">
      <w:pPr>
        <w:tabs>
          <w:tab w:val="left" w:pos="2187"/>
        </w:tabs>
        <w:spacing w:after="60"/>
        <w:rPr>
          <w:rFonts w:eastAsia="Calibri"/>
        </w:rPr>
      </w:pPr>
    </w:p>
    <w:p w14:paraId="34753FAE" w14:textId="6B44B591" w:rsidR="00765204" w:rsidRDefault="00291D2F" w:rsidP="002B3733">
      <w:pPr>
        <w:tabs>
          <w:tab w:val="left" w:pos="2187"/>
        </w:tabs>
        <w:spacing w:after="60"/>
        <w:rPr>
          <w:rFonts w:eastAsia="Calibri"/>
        </w:rPr>
      </w:pPr>
      <w:r>
        <w:rPr>
          <w:rFonts w:eastAsia="Calibri"/>
        </w:rPr>
        <w:t>The</w:t>
      </w:r>
      <w:r w:rsidR="00790500">
        <w:rPr>
          <w:rFonts w:eastAsia="Calibri"/>
        </w:rPr>
        <w:t xml:space="preserve">re were no changes noted on the CAF.  </w:t>
      </w:r>
      <w:r>
        <w:rPr>
          <w:rFonts w:eastAsia="Calibri"/>
        </w:rPr>
        <w:t xml:space="preserve"> WAC reviewed the 44 LWRP policies and identified </w:t>
      </w:r>
      <w:r w:rsidR="00790500">
        <w:rPr>
          <w:rFonts w:eastAsia="Calibri"/>
        </w:rPr>
        <w:t>one policy that is applicable</w:t>
      </w:r>
      <w:r w:rsidR="00976559">
        <w:rPr>
          <w:rFonts w:eastAsia="Calibri"/>
        </w:rPr>
        <w:t>, as noted in the memo attached</w:t>
      </w:r>
      <w:r w:rsidR="00765204">
        <w:rPr>
          <w:rFonts w:eastAsia="Calibri"/>
        </w:rPr>
        <w:t>.</w:t>
      </w:r>
    </w:p>
    <w:p w14:paraId="0CC924C8" w14:textId="7DC4DD47" w:rsidR="002B3733" w:rsidRPr="00D71B57" w:rsidRDefault="002B3733" w:rsidP="00D71B57">
      <w:pPr>
        <w:tabs>
          <w:tab w:val="left" w:pos="2187"/>
        </w:tabs>
        <w:spacing w:after="60"/>
        <w:rPr>
          <w:rFonts w:eastAsia="Calibri"/>
        </w:rPr>
      </w:pPr>
    </w:p>
    <w:p w14:paraId="670A7183" w14:textId="2389BFEE" w:rsidR="009D53C7" w:rsidRPr="00AE58FB" w:rsidRDefault="009D53C7" w:rsidP="009D53C7">
      <w:r w:rsidRPr="00AE58FB">
        <w:rPr>
          <w:b/>
        </w:rPr>
        <w:t>MOTION:</w:t>
      </w:r>
      <w:r w:rsidRPr="00AE58FB">
        <w:t xml:space="preserve">  </w:t>
      </w:r>
      <w:r w:rsidR="00B838E5">
        <w:t>Stuart Greenbaum</w:t>
      </w:r>
      <w:r w:rsidR="0024682C">
        <w:t xml:space="preserve"> </w:t>
      </w:r>
      <w:r w:rsidRPr="00AE58FB">
        <w:t xml:space="preserve">made a motion for a recommendation of consistency, seconded by </w:t>
      </w:r>
      <w:r w:rsidR="00B838E5">
        <w:t xml:space="preserve">Len Simon, </w:t>
      </w:r>
      <w:r w:rsidRPr="00AE58FB">
        <w:t>and the motion carried, in favor, by a vote of 3-0.</w:t>
      </w:r>
    </w:p>
    <w:p w14:paraId="4C8009F2" w14:textId="77777777" w:rsidR="009D53C7" w:rsidRPr="00AE58FB" w:rsidRDefault="009D53C7" w:rsidP="002B3733">
      <w:pPr>
        <w:rPr>
          <w:b/>
        </w:rPr>
      </w:pPr>
    </w:p>
    <w:p w14:paraId="1B94BC3D" w14:textId="77777777" w:rsidR="002B3733" w:rsidRPr="00AE58FB" w:rsidRDefault="002B3733" w:rsidP="002B3733">
      <w:pPr>
        <w:rPr>
          <w:b/>
        </w:rPr>
      </w:pPr>
      <w:r w:rsidRPr="00AE58FB">
        <w:rPr>
          <w:b/>
        </w:rPr>
        <w:t>3.  APPROVAL OF MINUTES</w:t>
      </w:r>
    </w:p>
    <w:p w14:paraId="340630C0" w14:textId="10C16572" w:rsidR="002B3733" w:rsidRPr="00AE58FB" w:rsidRDefault="00B838E5" w:rsidP="002B3733">
      <w:r>
        <w:t>Len Simon</w:t>
      </w:r>
      <w:r w:rsidR="009D53C7" w:rsidRPr="00AE58FB">
        <w:t xml:space="preserve"> </w:t>
      </w:r>
      <w:r w:rsidR="002B3733" w:rsidRPr="00AE58FB">
        <w:t xml:space="preserve">made a motion to approve the minutes of the WAC meeting </w:t>
      </w:r>
      <w:r w:rsidR="0096251C">
        <w:t xml:space="preserve">April </w:t>
      </w:r>
      <w:r w:rsidR="0024682C">
        <w:t>28</w:t>
      </w:r>
      <w:r w:rsidR="0096251C">
        <w:t>th</w:t>
      </w:r>
      <w:r w:rsidR="002B3733" w:rsidRPr="00AE58FB">
        <w:t xml:space="preserve">, 2022, seconded by </w:t>
      </w:r>
      <w:r>
        <w:t>Stuart Greenbaum</w:t>
      </w:r>
      <w:r w:rsidR="0024682C">
        <w:t xml:space="preserve"> </w:t>
      </w:r>
      <w:r w:rsidR="002B3733" w:rsidRPr="00AE58FB">
        <w:t>and the motion carried, in favor, by a vote of 3-0.</w:t>
      </w:r>
    </w:p>
    <w:p w14:paraId="6C88FF41" w14:textId="77777777" w:rsidR="002B3733" w:rsidRPr="00AE58FB" w:rsidRDefault="002B3733" w:rsidP="002B3733"/>
    <w:p w14:paraId="5EB541B8" w14:textId="77777777" w:rsidR="002B3733" w:rsidRPr="00AE58FB" w:rsidRDefault="002B3733" w:rsidP="002B3733">
      <w:r w:rsidRPr="00AE58FB">
        <w:rPr>
          <w:b/>
        </w:rPr>
        <w:t>4.  ADJOURNMENT:</w:t>
      </w:r>
    </w:p>
    <w:p w14:paraId="6AA71944" w14:textId="3B240561" w:rsidR="002B3733" w:rsidRPr="00AE58FB" w:rsidRDefault="002B3733" w:rsidP="002B3733">
      <w:r w:rsidRPr="00AE58FB">
        <w:t xml:space="preserve">There being no further business, the meeting was adjourned </w:t>
      </w:r>
      <w:r w:rsidR="00BD4BD1" w:rsidRPr="00AE58FB">
        <w:t xml:space="preserve">at </w:t>
      </w:r>
      <w:r w:rsidR="00BD4BD1">
        <w:t>3</w:t>
      </w:r>
      <w:r w:rsidR="00510457" w:rsidRPr="00AE58FB">
        <w:t>:</w:t>
      </w:r>
      <w:r w:rsidR="004C209D">
        <w:t>22</w:t>
      </w:r>
      <w:r w:rsidRPr="00AE58FB">
        <w:t xml:space="preserve"> </w:t>
      </w:r>
      <w:r w:rsidR="0096251C">
        <w:t>p</w:t>
      </w:r>
      <w:r w:rsidRPr="00AE58FB">
        <w:t>.m.</w:t>
      </w:r>
    </w:p>
    <w:p w14:paraId="27813559" w14:textId="76140C17" w:rsidR="002B3733" w:rsidRDefault="002B3733" w:rsidP="002B3733"/>
    <w:p w14:paraId="7A20CBA2" w14:textId="5730FAAA" w:rsidR="00162FDD" w:rsidRDefault="00162FDD" w:rsidP="002B3733"/>
    <w:p w14:paraId="0D0D2C7E" w14:textId="77777777" w:rsidR="00162FDD" w:rsidRPr="00AE58FB" w:rsidRDefault="00162FDD" w:rsidP="002B3733"/>
    <w:p w14:paraId="22E86389" w14:textId="77777777" w:rsidR="002B3733" w:rsidRPr="00AE58FB" w:rsidRDefault="002B3733" w:rsidP="002B3733">
      <w:r w:rsidRPr="00AE58FB">
        <w:t>Respectfully submitted,</w:t>
      </w:r>
    </w:p>
    <w:p w14:paraId="483F4E31" w14:textId="77777777" w:rsidR="002B3733" w:rsidRPr="00AE58FB" w:rsidRDefault="002B3733" w:rsidP="002B3733">
      <w:r w:rsidRPr="00AE58FB">
        <w:t>Karen Stapleton</w:t>
      </w:r>
    </w:p>
    <w:p w14:paraId="2CD4789C" w14:textId="700E2955" w:rsidR="00765204" w:rsidRPr="00AE58FB" w:rsidRDefault="002B3733">
      <w:r w:rsidRPr="00AE58FB">
        <w:t>Secretary to the Waterfront Advisory Committee</w:t>
      </w:r>
    </w:p>
    <w:sectPr w:rsidR="00765204" w:rsidRPr="00AE58FB" w:rsidSect="002B3733">
      <w:footerReference w:type="default" r:id="rId7"/>
      <w:pgSz w:w="12240" w:h="15840" w:code="1"/>
      <w:pgMar w:top="432" w:right="1440" w:bottom="72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9419E" w14:textId="77777777" w:rsidR="00A23350" w:rsidRDefault="009D53C7">
      <w:pPr>
        <w:spacing w:line="240" w:lineRule="auto"/>
      </w:pPr>
      <w:r>
        <w:separator/>
      </w:r>
    </w:p>
  </w:endnote>
  <w:endnote w:type="continuationSeparator" w:id="0">
    <w:p w14:paraId="0B82F2BB" w14:textId="77777777" w:rsidR="00A23350" w:rsidRDefault="009D53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B8AEA" w14:textId="77777777" w:rsidR="00B06F4C" w:rsidRDefault="00162FDD" w:rsidP="001F04FC">
    <w:pPr>
      <w:pStyle w:val="Footer"/>
      <w:pBdr>
        <w:bottom w:val="single" w:sz="4" w:space="1" w:color="auto"/>
      </w:pBdr>
      <w:jc w:val="center"/>
    </w:pPr>
  </w:p>
  <w:p w14:paraId="701D22A6" w14:textId="77777777" w:rsidR="00B06F4C" w:rsidRPr="001F04FC" w:rsidRDefault="005A1F26" w:rsidP="001F04FC">
    <w:pPr>
      <w:pStyle w:val="Footer"/>
      <w:tabs>
        <w:tab w:val="center" w:pos="1440"/>
        <w:tab w:val="center" w:pos="5040"/>
        <w:tab w:val="center" w:pos="8640"/>
      </w:tabs>
      <w:rPr>
        <w:sz w:val="20"/>
        <w:szCs w:val="20"/>
      </w:rPr>
    </w:pPr>
    <w:r w:rsidRPr="00850073">
      <w:rPr>
        <w:sz w:val="20"/>
        <w:szCs w:val="20"/>
      </w:rPr>
      <w:tab/>
      <w:t>Tel: 914-271-4783</w:t>
    </w:r>
    <w:r w:rsidRPr="00850073">
      <w:rPr>
        <w:sz w:val="20"/>
        <w:szCs w:val="20"/>
      </w:rPr>
      <w:tab/>
      <w:t>www.crotonon</w:t>
    </w:r>
    <w:r>
      <w:rPr>
        <w:sz w:val="20"/>
        <w:szCs w:val="20"/>
      </w:rPr>
      <w:t>hudson-ny.gov</w:t>
    </w:r>
    <w:r>
      <w:rPr>
        <w:sz w:val="20"/>
        <w:szCs w:val="20"/>
      </w:rPr>
      <w:tab/>
      <w:t>Fax: 914-271-3790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A82AF" w14:textId="77777777" w:rsidR="00A23350" w:rsidRDefault="009D53C7">
      <w:pPr>
        <w:spacing w:line="240" w:lineRule="auto"/>
      </w:pPr>
      <w:r>
        <w:separator/>
      </w:r>
    </w:p>
  </w:footnote>
  <w:footnote w:type="continuationSeparator" w:id="0">
    <w:p w14:paraId="3FC4AFBE" w14:textId="77777777" w:rsidR="00A23350" w:rsidRDefault="009D53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25E60"/>
    <w:multiLevelType w:val="multilevel"/>
    <w:tmpl w:val="9A08D1C4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F8B47ED"/>
    <w:multiLevelType w:val="hybridMultilevel"/>
    <w:tmpl w:val="3D9262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2322835">
    <w:abstractNumId w:val="1"/>
  </w:num>
  <w:num w:numId="2" w16cid:durableId="1999191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03"/>
    <w:rsid w:val="00006550"/>
    <w:rsid w:val="00025449"/>
    <w:rsid w:val="00026CB9"/>
    <w:rsid w:val="00100D03"/>
    <w:rsid w:val="00162FDD"/>
    <w:rsid w:val="001B2A4E"/>
    <w:rsid w:val="001E30BE"/>
    <w:rsid w:val="0024682C"/>
    <w:rsid w:val="00291D2F"/>
    <w:rsid w:val="002B3733"/>
    <w:rsid w:val="003B669C"/>
    <w:rsid w:val="00460C92"/>
    <w:rsid w:val="004C209D"/>
    <w:rsid w:val="00510457"/>
    <w:rsid w:val="005A1F26"/>
    <w:rsid w:val="006D1F83"/>
    <w:rsid w:val="00765204"/>
    <w:rsid w:val="00790500"/>
    <w:rsid w:val="00813534"/>
    <w:rsid w:val="0096251C"/>
    <w:rsid w:val="00976559"/>
    <w:rsid w:val="009D53C7"/>
    <w:rsid w:val="009D6568"/>
    <w:rsid w:val="00A226EA"/>
    <w:rsid w:val="00A23350"/>
    <w:rsid w:val="00AB1EEF"/>
    <w:rsid w:val="00AE58FB"/>
    <w:rsid w:val="00AF6CBC"/>
    <w:rsid w:val="00B838E5"/>
    <w:rsid w:val="00BA1D4D"/>
    <w:rsid w:val="00BD4BD1"/>
    <w:rsid w:val="00D12E83"/>
    <w:rsid w:val="00D71B57"/>
    <w:rsid w:val="00E519EB"/>
    <w:rsid w:val="00FF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C060A"/>
  <w15:chartTrackingRefBased/>
  <w15:docId w15:val="{35EC9703-10E7-4D6D-8833-F857DEB7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733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B373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733"/>
  </w:style>
  <w:style w:type="paragraph" w:styleId="ListParagraph">
    <w:name w:val="List Paragraph"/>
    <w:basedOn w:val="Normal"/>
    <w:uiPriority w:val="34"/>
    <w:qFormat/>
    <w:rsid w:val="002B37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2A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A4E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Stapleton</dc:creator>
  <cp:keywords/>
  <dc:description/>
  <cp:lastModifiedBy>Karen Stapleton</cp:lastModifiedBy>
  <cp:revision>8</cp:revision>
  <cp:lastPrinted>2022-06-01T20:06:00Z</cp:lastPrinted>
  <dcterms:created xsi:type="dcterms:W3CDTF">2022-05-24T12:32:00Z</dcterms:created>
  <dcterms:modified xsi:type="dcterms:W3CDTF">2022-06-01T20:06:00Z</dcterms:modified>
</cp:coreProperties>
</file>