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64D4" w14:textId="39D3854F" w:rsidR="003518A5" w:rsidRDefault="00DD68C4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4C96AAEA">
                <wp:simplePos x="0" y="0"/>
                <wp:positionH relativeFrom="page">
                  <wp:posOffset>5988050</wp:posOffset>
                </wp:positionH>
                <wp:positionV relativeFrom="page">
                  <wp:posOffset>469901</wp:posOffset>
                </wp:positionV>
                <wp:extent cx="1180465" cy="250190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0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77777777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218B5096" w14:textId="77777777" w:rsidR="003518A5" w:rsidRPr="00AB1472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Brian Pugh</w:t>
                            </w:r>
                          </w:p>
                          <w:p w14:paraId="3BAA1EA0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8"/>
                                <w:szCs w:val="8"/>
                              </w:rPr>
                            </w:pPr>
                          </w:p>
                          <w:p w14:paraId="55DB2421" w14:textId="77777777" w:rsidR="003518A5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0D0D44DC" w14:textId="43352256" w:rsidR="00AF6F6B" w:rsidRPr="00AF6F6B" w:rsidRDefault="00AF6F6B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AF6F6B"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Stacy Nachtaler</w:t>
                            </w:r>
                          </w:p>
                          <w:p w14:paraId="76FAA682" w14:textId="307E7E1A" w:rsidR="008822C4" w:rsidRDefault="008822C4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Nora Moriarty Nicholson</w:t>
                            </w:r>
                          </w:p>
                          <w:p w14:paraId="29733E70" w14:textId="188EA072" w:rsidR="002162A3" w:rsidRDefault="002162A3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Len Simon</w:t>
                            </w:r>
                          </w:p>
                          <w:p w14:paraId="33030FC5" w14:textId="5C802019" w:rsidR="00502B25" w:rsidRPr="00221F8E" w:rsidRDefault="00502B2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Maria F. Slippen</w:t>
                            </w:r>
                          </w:p>
                          <w:p w14:paraId="4F8FE5F8" w14:textId="77777777" w:rsidR="003518A5" w:rsidRPr="00221F8E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175AF906" w14:textId="77777777" w:rsidR="003518A5" w:rsidRPr="00221F8E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Default="00AC3BF4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Bryan T. Healy</w:t>
                            </w:r>
                          </w:p>
                          <w:p w14:paraId="1CCFEFF2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1BBE1766" w14:textId="29937D62" w:rsidR="003518A5" w:rsidRDefault="008822C4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 w:rsidRPr="00AB1472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55AD4635" w14:textId="05D3C7CD" w:rsidR="003518A5" w:rsidRDefault="00DC0180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Genette Toone</w:t>
                            </w:r>
                          </w:p>
                          <w:p w14:paraId="41FFA936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6C6EC92D" w14:textId="77777777" w:rsidR="003518A5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Clerk</w:t>
                            </w:r>
                          </w:p>
                          <w:p w14:paraId="2F9329E9" w14:textId="77777777" w:rsidR="003518A5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Pauline DiSanto</w:t>
                            </w:r>
                          </w:p>
                          <w:p w14:paraId="0B8DF66F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1.5pt;margin-top:37pt;width:92.95pt;height:19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" o:allowincell="f" stroked="f">
                <v:fill opacity="0"/>
                <v:textbox inset="0,0,0,0">
                  <w:txbxContent>
                    <w:p w14:paraId="1F2C4283" w14:textId="77777777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Mayor</w:t>
                      </w:r>
                    </w:p>
                    <w:p w14:paraId="218B5096" w14:textId="77777777" w:rsidR="003518A5" w:rsidRPr="00AB1472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Brian Pugh</w:t>
                      </w:r>
                    </w:p>
                    <w:p w14:paraId="3BAA1EA0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8"/>
                          <w:szCs w:val="8"/>
                        </w:rPr>
                      </w:pPr>
                    </w:p>
                    <w:p w14:paraId="55DB2421" w14:textId="77777777" w:rsidR="003518A5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Trustees</w:t>
                      </w:r>
                    </w:p>
                    <w:p w14:paraId="0D0D44DC" w14:textId="43352256" w:rsidR="00AF6F6B" w:rsidRPr="00AF6F6B" w:rsidRDefault="00AF6F6B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 w:rsidRPr="00AF6F6B"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6"/>
                          <w:szCs w:val="16"/>
                        </w:rPr>
                        <w:t>Stacy Nachtaler</w:t>
                      </w:r>
                    </w:p>
                    <w:p w14:paraId="76FAA682" w14:textId="307E7E1A" w:rsidR="008822C4" w:rsidRDefault="008822C4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Nora Moriarty Nicholson</w:t>
                      </w:r>
                    </w:p>
                    <w:p w14:paraId="29733E70" w14:textId="188EA072" w:rsidR="002162A3" w:rsidRDefault="002162A3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Len Simon</w:t>
                      </w:r>
                    </w:p>
                    <w:p w14:paraId="33030FC5" w14:textId="5C802019" w:rsidR="00502B25" w:rsidRPr="00221F8E" w:rsidRDefault="00502B2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Maria F. Slippen</w:t>
                      </w:r>
                    </w:p>
                    <w:p w14:paraId="4F8FE5F8" w14:textId="77777777" w:rsidR="003518A5" w:rsidRPr="00221F8E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8"/>
                          <w:szCs w:val="8"/>
                          <w:lang w:val="fr-FR"/>
                        </w:rPr>
                      </w:pPr>
                    </w:p>
                    <w:p w14:paraId="175AF906" w14:textId="77777777" w:rsidR="003518A5" w:rsidRPr="00221F8E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Default="00AC3BF4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Bryan T. Healy</w:t>
                      </w:r>
                    </w:p>
                    <w:p w14:paraId="1CCFEFF2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1BBE1766" w14:textId="29937D62" w:rsidR="003518A5" w:rsidRDefault="008822C4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 w:rsidRPr="00AB1472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Treasurer</w:t>
                      </w:r>
                    </w:p>
                    <w:p w14:paraId="55AD4635" w14:textId="05D3C7CD" w:rsidR="003518A5" w:rsidRDefault="00DC0180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Genette Toone</w:t>
                      </w:r>
                    </w:p>
                    <w:p w14:paraId="41FFA936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6C6EC92D" w14:textId="77777777" w:rsidR="003518A5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Clerk</w:t>
                      </w:r>
                    </w:p>
                    <w:p w14:paraId="2F9329E9" w14:textId="77777777" w:rsidR="003518A5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Pauline DiSanto</w:t>
                      </w:r>
                    </w:p>
                    <w:p w14:paraId="0B8DF66F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47D26"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spacing w:after="0"/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spacing w:after="0"/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8C55" id="Text Box 8" o:spid="_x0000_s1027" type="#_x0000_t202" style="position:absolute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spacing w:after="0"/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spacing w:after="0"/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9C00B6" w14:textId="77777777" w:rsidR="003518A5" w:rsidRPr="00447D26" w:rsidRDefault="003518A5" w:rsidP="003518A5">
      <w:pPr>
        <w:rPr>
          <w:rFonts w:ascii="Times New Roman" w:hAnsi="Times New Roman" w:cs="Times New Roman"/>
        </w:rPr>
      </w:pPr>
    </w:p>
    <w:p w14:paraId="579FA458" w14:textId="43C7AE1C" w:rsidR="00AA4B1E" w:rsidRDefault="003518A5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0C42F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A208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0C42F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338F" w:rsidRPr="000C42FA">
        <w:rPr>
          <w:rFonts w:ascii="Times New Roman" w:hAnsi="Times New Roman"/>
          <w:sz w:val="24"/>
          <w:szCs w:val="24"/>
        </w:rPr>
        <w:t>To</w:t>
      </w:r>
      <w:r w:rsidR="00AA4B1E" w:rsidRPr="000C42FA">
        <w:rPr>
          <w:rFonts w:ascii="Times New Roman" w:hAnsi="Times New Roman"/>
          <w:sz w:val="24"/>
          <w:szCs w:val="24"/>
        </w:rPr>
        <w:t>:</w:t>
      </w:r>
      <w:r w:rsidR="00B8338F" w:rsidRPr="000C42FA">
        <w:rPr>
          <w:rFonts w:ascii="Times New Roman" w:hAnsi="Times New Roman"/>
          <w:sz w:val="24"/>
          <w:szCs w:val="24"/>
        </w:rPr>
        <w:tab/>
      </w:r>
      <w:r w:rsidR="00BC46E9">
        <w:rPr>
          <w:rFonts w:ascii="Times New Roman" w:hAnsi="Times New Roman"/>
          <w:sz w:val="24"/>
          <w:szCs w:val="24"/>
        </w:rPr>
        <w:t>Robert Luntz, Chairman, and Planning Board Members</w:t>
      </w:r>
    </w:p>
    <w:p w14:paraId="6CA625DF" w14:textId="58CB5010" w:rsidR="00BC46E9" w:rsidRDefault="00BC46E9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BC46E9">
        <w:rPr>
          <w:rFonts w:ascii="Times New Roman" w:hAnsi="Times New Roman"/>
          <w:sz w:val="24"/>
          <w:szCs w:val="24"/>
        </w:rPr>
        <w:t>Cc:</w:t>
      </w:r>
      <w:r w:rsidRPr="00BC46E9">
        <w:rPr>
          <w:rFonts w:ascii="Times New Roman" w:hAnsi="Times New Roman"/>
          <w:sz w:val="24"/>
          <w:szCs w:val="24"/>
        </w:rPr>
        <w:tab/>
      </w:r>
      <w:r w:rsidR="00D2116C">
        <w:rPr>
          <w:rFonts w:ascii="Times New Roman" w:hAnsi="Times New Roman"/>
          <w:sz w:val="24"/>
          <w:szCs w:val="24"/>
        </w:rPr>
        <w:t xml:space="preserve">Vincent Salanitro, </w:t>
      </w:r>
      <w:r w:rsidRPr="00BC46E9">
        <w:rPr>
          <w:rFonts w:ascii="Times New Roman" w:hAnsi="Times New Roman"/>
          <w:sz w:val="24"/>
          <w:szCs w:val="24"/>
        </w:rPr>
        <w:t>Village Engineer</w:t>
      </w:r>
    </w:p>
    <w:p w14:paraId="4A4E6755" w14:textId="0A1146B4" w:rsidR="00BC46E9" w:rsidRPr="00BC46E9" w:rsidRDefault="00BC46E9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Karen Stapleton, Secretary to Planning Board</w:t>
      </w:r>
    </w:p>
    <w:p w14:paraId="118F71ED" w14:textId="266D5131" w:rsidR="00B8338F" w:rsidRPr="000C42FA" w:rsidRDefault="00AA4B1E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From:</w:t>
      </w:r>
      <w:r w:rsidR="00B8338F" w:rsidRPr="000C42FA">
        <w:rPr>
          <w:rFonts w:ascii="Times New Roman" w:hAnsi="Times New Roman"/>
          <w:szCs w:val="24"/>
        </w:rPr>
        <w:tab/>
      </w:r>
      <w:r w:rsidR="00E143C7">
        <w:rPr>
          <w:rFonts w:ascii="Times New Roman" w:hAnsi="Times New Roman"/>
          <w:szCs w:val="24"/>
        </w:rPr>
        <w:t>Paula DiSanto,</w:t>
      </w:r>
      <w:r w:rsidR="00B1292A">
        <w:rPr>
          <w:rFonts w:ascii="Times New Roman" w:hAnsi="Times New Roman"/>
          <w:szCs w:val="24"/>
        </w:rPr>
        <w:t xml:space="preserve"> Village </w:t>
      </w:r>
      <w:r w:rsidR="00BC46E9">
        <w:rPr>
          <w:rFonts w:ascii="Times New Roman" w:hAnsi="Times New Roman"/>
          <w:szCs w:val="24"/>
        </w:rPr>
        <w:t>Clerk</w:t>
      </w:r>
    </w:p>
    <w:p w14:paraId="0CE3A6D9" w14:textId="29148282" w:rsidR="00B8338F" w:rsidRPr="000C42FA" w:rsidRDefault="00B8338F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Date:</w:t>
      </w:r>
      <w:r w:rsidRPr="000C42FA">
        <w:rPr>
          <w:rFonts w:ascii="Times New Roman" w:hAnsi="Times New Roman"/>
          <w:szCs w:val="24"/>
        </w:rPr>
        <w:tab/>
      </w:r>
      <w:r w:rsidR="000A0E14">
        <w:rPr>
          <w:rFonts w:ascii="Times New Roman" w:hAnsi="Times New Roman"/>
          <w:szCs w:val="24"/>
        </w:rPr>
        <w:t xml:space="preserve">February </w:t>
      </w:r>
      <w:r w:rsidR="00D2116C">
        <w:rPr>
          <w:rFonts w:ascii="Times New Roman" w:hAnsi="Times New Roman"/>
          <w:szCs w:val="24"/>
        </w:rPr>
        <w:t>20</w:t>
      </w:r>
      <w:r w:rsidR="000A0E14">
        <w:rPr>
          <w:rFonts w:ascii="Times New Roman" w:hAnsi="Times New Roman"/>
          <w:szCs w:val="24"/>
        </w:rPr>
        <w:t>, 2026</w:t>
      </w:r>
    </w:p>
    <w:p w14:paraId="789AF85C" w14:textId="5780AC09" w:rsidR="00353BC4" w:rsidRPr="000C42FA" w:rsidRDefault="00B8338F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Re:</w:t>
      </w:r>
      <w:r w:rsidRPr="000C42FA">
        <w:rPr>
          <w:rFonts w:ascii="Times New Roman" w:hAnsi="Times New Roman"/>
          <w:szCs w:val="24"/>
        </w:rPr>
        <w:tab/>
      </w:r>
      <w:r w:rsidR="00BC46E9">
        <w:rPr>
          <w:rFonts w:ascii="Times New Roman" w:hAnsi="Times New Roman"/>
          <w:szCs w:val="24"/>
        </w:rPr>
        <w:t xml:space="preserve">Local Law Introductory No. </w:t>
      </w:r>
      <w:r w:rsidR="000A0E14">
        <w:rPr>
          <w:rFonts w:ascii="Times New Roman" w:hAnsi="Times New Roman"/>
          <w:szCs w:val="24"/>
        </w:rPr>
        <w:t>0</w:t>
      </w:r>
      <w:r w:rsidR="00D2116C">
        <w:rPr>
          <w:rFonts w:ascii="Times New Roman" w:hAnsi="Times New Roman"/>
          <w:szCs w:val="24"/>
        </w:rPr>
        <w:t>5</w:t>
      </w:r>
      <w:r w:rsidR="00BC46E9">
        <w:rPr>
          <w:rFonts w:ascii="Times New Roman" w:hAnsi="Times New Roman"/>
          <w:szCs w:val="24"/>
        </w:rPr>
        <w:t xml:space="preserve"> of 202</w:t>
      </w:r>
      <w:r w:rsidR="000A0E14">
        <w:rPr>
          <w:rFonts w:ascii="Times New Roman" w:hAnsi="Times New Roman"/>
          <w:szCs w:val="24"/>
        </w:rPr>
        <w:t>6</w:t>
      </w:r>
    </w:p>
    <w:p w14:paraId="3B66E58C" w14:textId="16D49290" w:rsidR="00B8338F" w:rsidRPr="000C42FA" w:rsidRDefault="00B8338F" w:rsidP="00B8338F">
      <w:pPr>
        <w:pStyle w:val="BodyText"/>
        <w:pBdr>
          <w:bottom w:val="single" w:sz="6" w:space="1" w:color="auto"/>
        </w:pBdr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7643086E" w14:textId="7D987654" w:rsidR="00B8338F" w:rsidRDefault="00B8338F" w:rsidP="00B8338F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01248C62" w14:textId="77777777" w:rsidR="00D21CF0" w:rsidRPr="00BC46E9" w:rsidRDefault="00D21CF0" w:rsidP="00D21CF0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>Enclosed please find the resolution approved at the Village Board of Trustees</w:t>
      </w:r>
      <w:r>
        <w:rPr>
          <w:rFonts w:ascii="Times New Roman" w:hAnsi="Times New Roman"/>
          <w:szCs w:val="24"/>
        </w:rPr>
        <w:t xml:space="preserve"> Meeting on </w:t>
      </w:r>
    </w:p>
    <w:p w14:paraId="711394E1" w14:textId="447430C0" w:rsidR="00D21CF0" w:rsidRDefault="000A0E14" w:rsidP="00D21CF0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February </w:t>
      </w:r>
      <w:r w:rsidR="00D2116C">
        <w:rPr>
          <w:rFonts w:ascii="Times New Roman" w:hAnsi="Times New Roman"/>
          <w:szCs w:val="24"/>
        </w:rPr>
        <w:t>18</w:t>
      </w:r>
      <w:r>
        <w:rPr>
          <w:rFonts w:ascii="Times New Roman" w:hAnsi="Times New Roman"/>
          <w:szCs w:val="24"/>
        </w:rPr>
        <w:t>, 2026</w:t>
      </w:r>
      <w:r w:rsidR="00D21CF0" w:rsidRPr="00BC46E9">
        <w:rPr>
          <w:rFonts w:ascii="Times New Roman" w:hAnsi="Times New Roman"/>
          <w:szCs w:val="24"/>
        </w:rPr>
        <w:t xml:space="preserve">, </w:t>
      </w:r>
      <w:proofErr w:type="gramStart"/>
      <w:r w:rsidRPr="00BC46E9">
        <w:rPr>
          <w:rFonts w:ascii="Times New Roman" w:hAnsi="Times New Roman"/>
          <w:szCs w:val="24"/>
        </w:rPr>
        <w:t>referring</w:t>
      </w:r>
      <w:proofErr w:type="gramEnd"/>
      <w:r w:rsidRPr="00BC46E9">
        <w:rPr>
          <w:rFonts w:ascii="Times New Roman" w:hAnsi="Times New Roman"/>
          <w:szCs w:val="24"/>
        </w:rPr>
        <w:t xml:space="preserve"> </w:t>
      </w:r>
      <w:r w:rsidR="00D21CF0" w:rsidRPr="00BC46E9">
        <w:rPr>
          <w:rFonts w:ascii="Times New Roman" w:hAnsi="Times New Roman"/>
          <w:szCs w:val="24"/>
        </w:rPr>
        <w:t xml:space="preserve">the draft Local Law Introductory </w:t>
      </w:r>
      <w:r w:rsidR="00D21CF0">
        <w:rPr>
          <w:rFonts w:ascii="Times New Roman" w:hAnsi="Times New Roman"/>
          <w:szCs w:val="24"/>
        </w:rPr>
        <w:t>No.</w:t>
      </w:r>
      <w:r>
        <w:rPr>
          <w:rFonts w:ascii="Times New Roman" w:hAnsi="Times New Roman"/>
          <w:szCs w:val="24"/>
        </w:rPr>
        <w:t xml:space="preserve"> 0</w:t>
      </w:r>
      <w:r w:rsidR="00D2116C">
        <w:rPr>
          <w:rFonts w:ascii="Times New Roman" w:hAnsi="Times New Roman"/>
          <w:szCs w:val="24"/>
        </w:rPr>
        <w:t>5</w:t>
      </w:r>
      <w:r w:rsidR="00D21CF0" w:rsidRPr="00BC46E9">
        <w:rPr>
          <w:rFonts w:ascii="Times New Roman" w:hAnsi="Times New Roman"/>
          <w:szCs w:val="24"/>
        </w:rPr>
        <w:t xml:space="preserve"> of 202</w:t>
      </w:r>
      <w:r>
        <w:rPr>
          <w:rFonts w:ascii="Times New Roman" w:hAnsi="Times New Roman"/>
          <w:szCs w:val="24"/>
        </w:rPr>
        <w:t>6</w:t>
      </w:r>
      <w:r w:rsidR="00D21CF0">
        <w:rPr>
          <w:rFonts w:ascii="Times New Roman" w:hAnsi="Times New Roman"/>
          <w:szCs w:val="24"/>
        </w:rPr>
        <w:t>, the EAF and the CAF</w:t>
      </w:r>
    </w:p>
    <w:p w14:paraId="7877400D" w14:textId="77777777" w:rsidR="00D2116C" w:rsidRDefault="00D21CF0" w:rsidP="00D2116C">
      <w:pPr>
        <w:pStyle w:val="BodyText"/>
        <w:spacing w:after="0" w:line="240" w:lineRule="auto"/>
        <w:ind w:left="180" w:hanging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D2116C">
        <w:rPr>
          <w:rFonts w:ascii="Times New Roman" w:hAnsi="Times New Roman"/>
          <w:szCs w:val="24"/>
        </w:rPr>
        <w:t xml:space="preserve"> to amend Chapter 230, Zoning of the Code of the Village of Croton-on-Hudson to amend the provisions relating to Affordable Housing Units.</w:t>
      </w:r>
    </w:p>
    <w:p w14:paraId="057A364C" w14:textId="77777777" w:rsidR="00D2116C" w:rsidRDefault="00D2116C" w:rsidP="00D2116C">
      <w:pPr>
        <w:pStyle w:val="BodyText"/>
        <w:spacing w:after="0" w:line="240" w:lineRule="auto"/>
        <w:ind w:left="180" w:hanging="180"/>
        <w:rPr>
          <w:rFonts w:ascii="Times New Roman" w:hAnsi="Times New Roman"/>
          <w:szCs w:val="24"/>
        </w:rPr>
      </w:pPr>
    </w:p>
    <w:p w14:paraId="122A6CA0" w14:textId="11E125F7" w:rsidR="00D21CF0" w:rsidRPr="00BC46E9" w:rsidRDefault="00D21CF0" w:rsidP="00D2116C">
      <w:pPr>
        <w:pStyle w:val="BodyText"/>
        <w:spacing w:after="0" w:line="240" w:lineRule="auto"/>
        <w:ind w:left="180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 xml:space="preserve">As per the Village Code, please review the </w:t>
      </w:r>
      <w:r>
        <w:rPr>
          <w:rFonts w:ascii="Times New Roman" w:hAnsi="Times New Roman"/>
          <w:szCs w:val="24"/>
        </w:rPr>
        <w:t>draft law</w:t>
      </w:r>
      <w:r w:rsidRPr="00BC46E9">
        <w:rPr>
          <w:rFonts w:ascii="Times New Roman" w:hAnsi="Times New Roman"/>
          <w:szCs w:val="24"/>
        </w:rPr>
        <w:t xml:space="preserve"> and make a recommendation back to the </w:t>
      </w:r>
    </w:p>
    <w:p w14:paraId="28FE4B54" w14:textId="781B9EB1" w:rsidR="003E48DC" w:rsidRDefault="00D21CF0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 xml:space="preserve">Village Board of Trustees. </w:t>
      </w:r>
    </w:p>
    <w:p w14:paraId="66E362FE" w14:textId="77777777" w:rsidR="008A033E" w:rsidRDefault="008A033E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56A5FF39" w14:textId="4ECA345C" w:rsidR="008A033E" w:rsidRDefault="008A033E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Thank you </w:t>
      </w:r>
    </w:p>
    <w:sectPr w:rsidR="008A033E" w:rsidSect="00C2786E">
      <w:footerReference w:type="default" r:id="rId9"/>
      <w:footerReference w:type="first" r:id="rId10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CCD" w14:textId="77777777" w:rsidR="00990E7C" w:rsidRDefault="00990E7C" w:rsidP="001F2295">
      <w:pPr>
        <w:spacing w:after="0" w:line="240" w:lineRule="auto"/>
      </w:pPr>
      <w:r>
        <w:separator/>
      </w:r>
    </w:p>
  </w:endnote>
  <w:endnote w:type="continuationSeparator" w:id="0">
    <w:p w14:paraId="5802E701" w14:textId="77777777" w:rsidR="00990E7C" w:rsidRDefault="00990E7C" w:rsidP="001F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875B" w14:textId="77777777" w:rsidR="00990E7C" w:rsidRDefault="00990E7C" w:rsidP="001F2295">
      <w:pPr>
        <w:spacing w:after="0" w:line="240" w:lineRule="auto"/>
      </w:pPr>
      <w:r>
        <w:separator/>
      </w:r>
    </w:p>
  </w:footnote>
  <w:footnote w:type="continuationSeparator" w:id="0">
    <w:p w14:paraId="27598A37" w14:textId="77777777" w:rsidR="00990E7C" w:rsidRDefault="00990E7C" w:rsidP="001F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A41"/>
    <w:multiLevelType w:val="hybridMultilevel"/>
    <w:tmpl w:val="061250E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30669613">
    <w:abstractNumId w:val="1"/>
  </w:num>
  <w:num w:numId="2" w16cid:durableId="460459638">
    <w:abstractNumId w:val="3"/>
  </w:num>
  <w:num w:numId="3" w16cid:durableId="275530304">
    <w:abstractNumId w:val="2"/>
  </w:num>
  <w:num w:numId="4" w16cid:durableId="107257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07CB9"/>
    <w:rsid w:val="00070F30"/>
    <w:rsid w:val="00073970"/>
    <w:rsid w:val="00076B4A"/>
    <w:rsid w:val="0008763E"/>
    <w:rsid w:val="000A0E14"/>
    <w:rsid w:val="000A295E"/>
    <w:rsid w:val="000C42FA"/>
    <w:rsid w:val="000F0833"/>
    <w:rsid w:val="00101C4E"/>
    <w:rsid w:val="00106D48"/>
    <w:rsid w:val="00120777"/>
    <w:rsid w:val="00127E76"/>
    <w:rsid w:val="001504B2"/>
    <w:rsid w:val="00155B59"/>
    <w:rsid w:val="001608B0"/>
    <w:rsid w:val="00163D84"/>
    <w:rsid w:val="0018608E"/>
    <w:rsid w:val="001A02DE"/>
    <w:rsid w:val="001A1810"/>
    <w:rsid w:val="001D0D61"/>
    <w:rsid w:val="001D559A"/>
    <w:rsid w:val="001E202C"/>
    <w:rsid w:val="001F0BAF"/>
    <w:rsid w:val="001F2295"/>
    <w:rsid w:val="00201292"/>
    <w:rsid w:val="002162A3"/>
    <w:rsid w:val="00221F8E"/>
    <w:rsid w:val="00232392"/>
    <w:rsid w:val="0024067C"/>
    <w:rsid w:val="002468C8"/>
    <w:rsid w:val="00266BC0"/>
    <w:rsid w:val="002B2D62"/>
    <w:rsid w:val="002B722A"/>
    <w:rsid w:val="002E64C4"/>
    <w:rsid w:val="00316604"/>
    <w:rsid w:val="0032710B"/>
    <w:rsid w:val="0034377C"/>
    <w:rsid w:val="003518A5"/>
    <w:rsid w:val="00353BC4"/>
    <w:rsid w:val="00371042"/>
    <w:rsid w:val="0037146D"/>
    <w:rsid w:val="00371789"/>
    <w:rsid w:val="00395CC2"/>
    <w:rsid w:val="003A0355"/>
    <w:rsid w:val="003B045F"/>
    <w:rsid w:val="003B4BD4"/>
    <w:rsid w:val="003C0569"/>
    <w:rsid w:val="003E12CD"/>
    <w:rsid w:val="003E2A5E"/>
    <w:rsid w:val="003E48DC"/>
    <w:rsid w:val="004020CE"/>
    <w:rsid w:val="00412CE5"/>
    <w:rsid w:val="00425215"/>
    <w:rsid w:val="00431634"/>
    <w:rsid w:val="0043193F"/>
    <w:rsid w:val="00442BE5"/>
    <w:rsid w:val="00443C89"/>
    <w:rsid w:val="00447D26"/>
    <w:rsid w:val="00450F06"/>
    <w:rsid w:val="00452372"/>
    <w:rsid w:val="00454EE9"/>
    <w:rsid w:val="00464A60"/>
    <w:rsid w:val="0047136F"/>
    <w:rsid w:val="00472C61"/>
    <w:rsid w:val="00480D2E"/>
    <w:rsid w:val="004B0243"/>
    <w:rsid w:val="004B104B"/>
    <w:rsid w:val="004E2E6B"/>
    <w:rsid w:val="004F2DE2"/>
    <w:rsid w:val="004F3DE2"/>
    <w:rsid w:val="00502B25"/>
    <w:rsid w:val="0052525B"/>
    <w:rsid w:val="005278B3"/>
    <w:rsid w:val="00564FD3"/>
    <w:rsid w:val="00565A34"/>
    <w:rsid w:val="00593979"/>
    <w:rsid w:val="005B7BD1"/>
    <w:rsid w:val="005E1AC7"/>
    <w:rsid w:val="005F79F3"/>
    <w:rsid w:val="0066263A"/>
    <w:rsid w:val="0066490F"/>
    <w:rsid w:val="0068028B"/>
    <w:rsid w:val="006C60B4"/>
    <w:rsid w:val="006F1EBB"/>
    <w:rsid w:val="0073518C"/>
    <w:rsid w:val="00736BBC"/>
    <w:rsid w:val="00761444"/>
    <w:rsid w:val="007B5BF2"/>
    <w:rsid w:val="007C78DC"/>
    <w:rsid w:val="007F1303"/>
    <w:rsid w:val="007F1902"/>
    <w:rsid w:val="008822C4"/>
    <w:rsid w:val="00885BEB"/>
    <w:rsid w:val="008A033E"/>
    <w:rsid w:val="008A6AF9"/>
    <w:rsid w:val="008D57A9"/>
    <w:rsid w:val="008E1ED6"/>
    <w:rsid w:val="008E3DD5"/>
    <w:rsid w:val="0090144A"/>
    <w:rsid w:val="00990E7C"/>
    <w:rsid w:val="009A1A27"/>
    <w:rsid w:val="009B551E"/>
    <w:rsid w:val="009C3AC9"/>
    <w:rsid w:val="009F3F1C"/>
    <w:rsid w:val="00A1305D"/>
    <w:rsid w:val="00A1371D"/>
    <w:rsid w:val="00A2159D"/>
    <w:rsid w:val="00AA4B1E"/>
    <w:rsid w:val="00AC3BF4"/>
    <w:rsid w:val="00AC51F6"/>
    <w:rsid w:val="00AD3374"/>
    <w:rsid w:val="00AF6F6B"/>
    <w:rsid w:val="00B03E2A"/>
    <w:rsid w:val="00B1292A"/>
    <w:rsid w:val="00B200E3"/>
    <w:rsid w:val="00B23D41"/>
    <w:rsid w:val="00B30FF4"/>
    <w:rsid w:val="00B669F8"/>
    <w:rsid w:val="00B701BE"/>
    <w:rsid w:val="00B8338F"/>
    <w:rsid w:val="00B93C8B"/>
    <w:rsid w:val="00BB1102"/>
    <w:rsid w:val="00BC46E9"/>
    <w:rsid w:val="00BC648E"/>
    <w:rsid w:val="00BF211F"/>
    <w:rsid w:val="00BF2554"/>
    <w:rsid w:val="00C065EC"/>
    <w:rsid w:val="00C14F99"/>
    <w:rsid w:val="00C204A1"/>
    <w:rsid w:val="00C248A2"/>
    <w:rsid w:val="00C2786E"/>
    <w:rsid w:val="00C2787F"/>
    <w:rsid w:val="00C331B6"/>
    <w:rsid w:val="00C37FC4"/>
    <w:rsid w:val="00C46C8E"/>
    <w:rsid w:val="00C47A5C"/>
    <w:rsid w:val="00C568D7"/>
    <w:rsid w:val="00C6712C"/>
    <w:rsid w:val="00C702EC"/>
    <w:rsid w:val="00CC4E7E"/>
    <w:rsid w:val="00CD473B"/>
    <w:rsid w:val="00CD58E5"/>
    <w:rsid w:val="00CE0F57"/>
    <w:rsid w:val="00CE29E6"/>
    <w:rsid w:val="00D2116C"/>
    <w:rsid w:val="00D21CF0"/>
    <w:rsid w:val="00D4659B"/>
    <w:rsid w:val="00DA4BA4"/>
    <w:rsid w:val="00DA5C80"/>
    <w:rsid w:val="00DB0A6C"/>
    <w:rsid w:val="00DC0180"/>
    <w:rsid w:val="00DC3367"/>
    <w:rsid w:val="00DD68C4"/>
    <w:rsid w:val="00DD71C1"/>
    <w:rsid w:val="00DE4DCE"/>
    <w:rsid w:val="00DF4151"/>
    <w:rsid w:val="00E143C7"/>
    <w:rsid w:val="00E55067"/>
    <w:rsid w:val="00E807EE"/>
    <w:rsid w:val="00E83B3E"/>
    <w:rsid w:val="00EC370A"/>
    <w:rsid w:val="00EE5301"/>
    <w:rsid w:val="00F0073B"/>
    <w:rsid w:val="00F052AE"/>
    <w:rsid w:val="00F073BF"/>
    <w:rsid w:val="00F12734"/>
    <w:rsid w:val="00F36736"/>
    <w:rsid w:val="00F37DBB"/>
    <w:rsid w:val="00F63AEB"/>
    <w:rsid w:val="00F67FEE"/>
    <w:rsid w:val="00F75107"/>
    <w:rsid w:val="00F91F7D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paragraph" w:styleId="ListParagraph">
    <w:name w:val="List Paragraph"/>
    <w:basedOn w:val="Normal"/>
    <w:uiPriority w:val="34"/>
    <w:qFormat/>
    <w:rsid w:val="0000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581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Balbi</dc:creator>
  <cp:lastModifiedBy>Paula DiSanto</cp:lastModifiedBy>
  <cp:revision>4</cp:revision>
  <cp:lastPrinted>2021-07-20T19:51:00Z</cp:lastPrinted>
  <dcterms:created xsi:type="dcterms:W3CDTF">2026-02-20T15:06:00Z</dcterms:created>
  <dcterms:modified xsi:type="dcterms:W3CDTF">2026-02-20T15:12:00Z</dcterms:modified>
</cp:coreProperties>
</file>