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973D" w14:textId="77777777" w:rsidR="00D7763C" w:rsidRPr="00D659CE" w:rsidRDefault="00D7763C" w:rsidP="00D7763C">
      <w:pPr>
        <w:rPr>
          <w:rFonts w:asciiTheme="minorHAnsi" w:hAnsiTheme="minorHAnsi" w:cstheme="minorHAnsi"/>
          <w:b/>
          <w:smallCaps/>
          <w:u w:val="single"/>
        </w:rPr>
      </w:pPr>
      <w:r w:rsidRPr="00D659CE">
        <w:rPr>
          <w:rFonts w:asciiTheme="minorHAnsi" w:hAnsiTheme="minorHAnsi" w:cstheme="minorHAnsi"/>
          <w:b/>
          <w:smallCaps/>
          <w:u w:val="single"/>
        </w:rPr>
        <w:t>Project Request</w:t>
      </w:r>
    </w:p>
    <w:p w14:paraId="52DD5652" w14:textId="17C5E59A" w:rsidR="00B73483" w:rsidRPr="000E268A" w:rsidRDefault="00C16A39" w:rsidP="00B73483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Temporary Use Permit request for a </w:t>
      </w:r>
      <w:r w:rsidR="0065392D">
        <w:rPr>
          <w:rFonts w:asciiTheme="minorHAnsi" w:hAnsiTheme="minorHAnsi" w:cstheme="minorHAnsi"/>
          <w:b/>
          <w:szCs w:val="24"/>
        </w:rPr>
        <w:t xml:space="preserve">Christmas Tree Lot </w:t>
      </w:r>
      <w:r>
        <w:rPr>
          <w:rFonts w:asciiTheme="minorHAnsi" w:hAnsiTheme="minorHAnsi" w:cstheme="minorHAnsi"/>
          <w:b/>
          <w:szCs w:val="24"/>
        </w:rPr>
        <w:t>4</w:t>
      </w:r>
      <w:r w:rsidR="0065392D">
        <w:rPr>
          <w:rFonts w:asciiTheme="minorHAnsi" w:hAnsiTheme="minorHAnsi" w:cstheme="minorHAnsi"/>
          <w:b/>
          <w:szCs w:val="24"/>
        </w:rPr>
        <w:t>801</w:t>
      </w:r>
      <w:r>
        <w:rPr>
          <w:rFonts w:asciiTheme="minorHAnsi" w:hAnsiTheme="minorHAnsi" w:cstheme="minorHAnsi"/>
          <w:b/>
          <w:szCs w:val="24"/>
        </w:rPr>
        <w:t xml:space="preserve"> Columbia Pike (</w:t>
      </w:r>
      <w:r w:rsidR="0065392D">
        <w:rPr>
          <w:rFonts w:asciiTheme="minorHAnsi" w:hAnsiTheme="minorHAnsi" w:cstheme="minorHAnsi"/>
          <w:b/>
          <w:szCs w:val="24"/>
        </w:rPr>
        <w:t>Heritage Elementary School campus</w:t>
      </w:r>
      <w:r>
        <w:rPr>
          <w:rFonts w:asciiTheme="minorHAnsi" w:hAnsiTheme="minorHAnsi" w:cstheme="minorHAnsi"/>
          <w:b/>
          <w:szCs w:val="24"/>
        </w:rPr>
        <w:t>)</w:t>
      </w:r>
      <w:r w:rsidR="00CB0F48">
        <w:rPr>
          <w:rFonts w:asciiTheme="minorHAnsi" w:hAnsiTheme="minorHAnsi" w:cstheme="minorHAnsi"/>
          <w:b/>
          <w:szCs w:val="24"/>
        </w:rPr>
        <w:t xml:space="preserve"> by Boy Scout Troop 16</w:t>
      </w:r>
      <w:r w:rsidR="00B73483" w:rsidRPr="000E268A">
        <w:rPr>
          <w:rFonts w:asciiTheme="minorHAnsi" w:hAnsiTheme="minorHAnsi" w:cstheme="minorHAnsi"/>
          <w:b/>
          <w:szCs w:val="24"/>
        </w:rPr>
        <w:t xml:space="preserve">.  </w:t>
      </w:r>
    </w:p>
    <w:p w14:paraId="1045739D" w14:textId="77777777" w:rsidR="00F1636F" w:rsidRPr="000E268A" w:rsidRDefault="00F1636F" w:rsidP="00F1636F">
      <w:pPr>
        <w:tabs>
          <w:tab w:val="left" w:pos="1980"/>
        </w:tabs>
        <w:rPr>
          <w:rFonts w:asciiTheme="minorHAnsi" w:hAnsiTheme="minorHAnsi" w:cstheme="minorHAnsi"/>
          <w:szCs w:val="24"/>
        </w:rPr>
      </w:pPr>
    </w:p>
    <w:p w14:paraId="22EC0B15" w14:textId="2AA026A6" w:rsidR="002B17F7" w:rsidRPr="00E47483" w:rsidRDefault="002B17F7" w:rsidP="002B17F7">
      <w:pPr>
        <w:ind w:left="1440" w:hanging="1440"/>
        <w:rPr>
          <w:rFonts w:asciiTheme="minorHAnsi" w:hAnsiTheme="minorHAnsi" w:cstheme="minorHAnsi"/>
          <w:b/>
          <w:smallCaps/>
          <w:u w:val="single"/>
        </w:rPr>
      </w:pPr>
      <w:r w:rsidRPr="00E47483">
        <w:rPr>
          <w:rFonts w:asciiTheme="minorHAnsi" w:hAnsiTheme="minorHAnsi" w:cstheme="minorHAnsi"/>
          <w:b/>
          <w:smallCaps/>
          <w:u w:val="single"/>
        </w:rPr>
        <w:t xml:space="preserve">Project Description </w:t>
      </w:r>
    </w:p>
    <w:p w14:paraId="37750BEB" w14:textId="6A399745" w:rsidR="00281C3D" w:rsidRDefault="0065392D" w:rsidP="00FC357E">
      <w:pPr>
        <w:pStyle w:val="BodyText2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>Christian and Wren Fraser</w:t>
      </w:r>
      <w:r w:rsidR="004C0CE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and Boy Scout Troop 16</w:t>
      </w:r>
      <w:r w:rsidR="00C16A39" w:rsidRPr="00C16A3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request approval of a </w:t>
      </w:r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>Temporary Use Permit (</w:t>
      </w:r>
      <w:r w:rsidR="00C16A39" w:rsidRPr="00C16A39">
        <w:rPr>
          <w:rFonts w:asciiTheme="minorHAnsi" w:hAnsiTheme="minorHAnsi" w:cstheme="minorHAnsi"/>
          <w:snapToGrid w:val="0"/>
          <w:color w:val="000000"/>
          <w:sz w:val="24"/>
          <w:szCs w:val="24"/>
        </w:rPr>
        <w:t>TUP</w:t>
      </w:r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>)</w:t>
      </w:r>
      <w:r w:rsidR="00C16A39" w:rsidRPr="00C16A3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for a </w:t>
      </w:r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>Christmas Tree Lot</w:t>
      </w:r>
      <w:r w:rsidR="00C16A39" w:rsidRPr="00C16A3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from </w:t>
      </w:r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November </w:t>
      </w:r>
      <w:r w:rsidR="00CB0F48">
        <w:rPr>
          <w:rFonts w:asciiTheme="minorHAnsi" w:hAnsiTheme="minorHAnsi" w:cstheme="minorHAnsi"/>
          <w:snapToGrid w:val="0"/>
          <w:color w:val="000000"/>
          <w:sz w:val="24"/>
          <w:szCs w:val="24"/>
        </w:rPr>
        <w:t>5</w:t>
      </w:r>
      <w:r w:rsidR="00C16A39" w:rsidRPr="00C16A3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– </w:t>
      </w:r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>December 20,</w:t>
      </w:r>
      <w:r w:rsidR="00C16A39" w:rsidRPr="00C16A3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2022.</w:t>
      </w:r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This Christmas Tree Lot is in the same location </w:t>
      </w:r>
      <w:r w:rsidR="00AF7F20">
        <w:rPr>
          <w:rFonts w:asciiTheme="minorHAnsi" w:hAnsiTheme="minorHAnsi" w:cstheme="minorHAnsi"/>
          <w:snapToGrid w:val="0"/>
          <w:color w:val="000000"/>
          <w:sz w:val="24"/>
          <w:szCs w:val="24"/>
        </w:rPr>
        <w:t>as previous years.</w:t>
      </w:r>
    </w:p>
    <w:p w14:paraId="53783627" w14:textId="307E9A70" w:rsidR="006427E1" w:rsidRPr="00514D4F" w:rsidRDefault="006427E1" w:rsidP="006427E1">
      <w:pPr>
        <w:pStyle w:val="BodyText2"/>
        <w:jc w:val="center"/>
        <w:rPr>
          <w:rFonts w:asciiTheme="minorHAnsi" w:hAnsiTheme="minorHAnsi" w:cstheme="minorHAnsi"/>
          <w:b/>
          <w:bCs/>
          <w:color w:val="211D1E"/>
        </w:rPr>
      </w:pPr>
    </w:p>
    <w:p w14:paraId="4316EBCC" w14:textId="347FBCCB" w:rsidR="002B17F7" w:rsidRPr="00E47483" w:rsidRDefault="002B17F7" w:rsidP="002B17F7">
      <w:pPr>
        <w:jc w:val="both"/>
        <w:rPr>
          <w:rFonts w:asciiTheme="minorHAnsi" w:hAnsiTheme="minorHAnsi" w:cstheme="minorHAnsi"/>
          <w:b/>
          <w:smallCaps/>
          <w:u w:val="single"/>
        </w:rPr>
      </w:pPr>
      <w:r>
        <w:rPr>
          <w:rFonts w:asciiTheme="minorHAnsi" w:hAnsiTheme="minorHAnsi" w:cstheme="minorHAnsi"/>
          <w:b/>
          <w:smallCaps/>
          <w:u w:val="single"/>
        </w:rPr>
        <w:t>Analysis</w:t>
      </w:r>
    </w:p>
    <w:p w14:paraId="23C52C8C" w14:textId="5A06E36F" w:rsidR="007A7CFC" w:rsidRDefault="007A7CFC" w:rsidP="007A7CFC">
      <w:pPr>
        <w:jc w:val="both"/>
        <w:rPr>
          <w:rFonts w:asciiTheme="minorHAnsi" w:hAnsiTheme="minorHAnsi" w:cstheme="minorHAnsi"/>
          <w:bCs/>
          <w:smallCaps/>
          <w:u w:val="single"/>
        </w:rPr>
      </w:pPr>
    </w:p>
    <w:p w14:paraId="1B21C8A9" w14:textId="770C8E26" w:rsidR="007A7CFC" w:rsidRPr="007A7CFC" w:rsidRDefault="007A7CFC" w:rsidP="007A7CFC">
      <w:pPr>
        <w:jc w:val="both"/>
        <w:rPr>
          <w:rFonts w:asciiTheme="minorHAnsi" w:hAnsiTheme="minorHAnsi" w:cstheme="minorHAnsi"/>
          <w:bCs/>
          <w:smallCaps/>
          <w:u w:val="single"/>
        </w:rPr>
      </w:pPr>
      <w:r w:rsidRPr="007A7CFC">
        <w:rPr>
          <w:rFonts w:asciiTheme="minorHAnsi" w:hAnsiTheme="minorHAnsi" w:cstheme="minorHAnsi"/>
          <w:bCs/>
          <w:smallCaps/>
          <w:u w:val="single"/>
        </w:rPr>
        <w:t>Temporary Use Permit</w:t>
      </w:r>
    </w:p>
    <w:p w14:paraId="7A1BBE9A" w14:textId="37B648C2" w:rsidR="007A7CFC" w:rsidRDefault="00EB4DD5" w:rsidP="007A7CF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CE2D3E" wp14:editId="480CB9D7">
            <wp:simplePos x="0" y="0"/>
            <wp:positionH relativeFrom="margin">
              <wp:align>right</wp:align>
            </wp:positionH>
            <wp:positionV relativeFrom="paragraph">
              <wp:posOffset>380728</wp:posOffset>
            </wp:positionV>
            <wp:extent cx="2982595" cy="2546985"/>
            <wp:effectExtent l="0" t="0" r="8255" b="5715"/>
            <wp:wrapTight wrapText="bothSides">
              <wp:wrapPolygon edited="0">
                <wp:start x="0" y="0"/>
                <wp:lineTo x="0" y="21487"/>
                <wp:lineTo x="21522" y="21487"/>
                <wp:lineTo x="21522" y="0"/>
                <wp:lineTo x="0" y="0"/>
              </wp:wrapPolygon>
            </wp:wrapTight>
            <wp:docPr id="1" name="Picture 1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744" cy="2549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FC" w:rsidRPr="007A7CFC">
        <w:rPr>
          <w:rFonts w:asciiTheme="minorHAnsi" w:hAnsiTheme="minorHAnsi" w:cstheme="minorHAnsi"/>
          <w:color w:val="auto"/>
        </w:rPr>
        <w:t xml:space="preserve">Per Table 5.2, Approval Authority, </w:t>
      </w:r>
      <w:r w:rsidR="00922AF3">
        <w:rPr>
          <w:rFonts w:asciiTheme="minorHAnsi" w:hAnsiTheme="minorHAnsi" w:cstheme="minorHAnsi"/>
          <w:color w:val="auto"/>
        </w:rPr>
        <w:t xml:space="preserve">the </w:t>
      </w:r>
      <w:r w:rsidR="007A7CFC" w:rsidRPr="007A7CFC">
        <w:rPr>
          <w:rFonts w:asciiTheme="minorHAnsi" w:hAnsiTheme="minorHAnsi" w:cstheme="minorHAnsi"/>
          <w:color w:val="auto"/>
        </w:rPr>
        <w:t xml:space="preserve">Planning Commission </w:t>
      </w:r>
      <w:r w:rsidR="00922AF3">
        <w:rPr>
          <w:rFonts w:asciiTheme="minorHAnsi" w:hAnsiTheme="minorHAnsi" w:cstheme="minorHAnsi"/>
          <w:color w:val="auto"/>
        </w:rPr>
        <w:t>is vested with the authority to</w:t>
      </w:r>
      <w:r w:rsidR="00922AF3" w:rsidRPr="007A7CFC">
        <w:rPr>
          <w:rFonts w:asciiTheme="minorHAnsi" w:hAnsiTheme="minorHAnsi" w:cstheme="minorHAnsi"/>
          <w:color w:val="auto"/>
        </w:rPr>
        <w:t xml:space="preserve"> </w:t>
      </w:r>
      <w:r w:rsidR="007A7CFC" w:rsidRPr="007A7CFC">
        <w:rPr>
          <w:rFonts w:asciiTheme="minorHAnsi" w:hAnsiTheme="minorHAnsi" w:cstheme="minorHAnsi"/>
          <w:color w:val="auto"/>
        </w:rPr>
        <w:t xml:space="preserve">approve a TUP. </w:t>
      </w:r>
      <w:r w:rsidR="007A7CFC">
        <w:rPr>
          <w:rFonts w:asciiTheme="minorHAnsi" w:hAnsiTheme="minorHAnsi" w:cstheme="minorHAnsi"/>
          <w:color w:val="auto"/>
        </w:rPr>
        <w:t xml:space="preserve">This is a change in procedure brought about by a </w:t>
      </w:r>
      <w:r w:rsidR="007A7CFC" w:rsidRPr="007A7CFC">
        <w:rPr>
          <w:rFonts w:asciiTheme="minorHAnsi" w:hAnsiTheme="minorHAnsi" w:cstheme="minorHAnsi"/>
          <w:color w:val="auto"/>
        </w:rPr>
        <w:t>legal determination by the Town Attorney</w:t>
      </w:r>
      <w:r w:rsidR="007A7CFC">
        <w:rPr>
          <w:rFonts w:asciiTheme="minorHAnsi" w:hAnsiTheme="minorHAnsi" w:cstheme="minorHAnsi"/>
          <w:color w:val="auto"/>
        </w:rPr>
        <w:t xml:space="preserve"> </w:t>
      </w:r>
      <w:r w:rsidR="007A7CFC" w:rsidRPr="007A7CFC">
        <w:rPr>
          <w:rFonts w:asciiTheme="minorHAnsi" w:hAnsiTheme="minorHAnsi" w:cstheme="minorHAnsi"/>
          <w:color w:val="auto"/>
        </w:rPr>
        <w:t>in relation to a separate TUP request</w:t>
      </w:r>
      <w:r w:rsidR="007A7CFC">
        <w:rPr>
          <w:rFonts w:asciiTheme="minorHAnsi" w:hAnsiTheme="minorHAnsi" w:cstheme="minorHAnsi"/>
          <w:color w:val="auto"/>
        </w:rPr>
        <w:t>.</w:t>
      </w:r>
      <w:r w:rsidR="007A7CFC" w:rsidRPr="007A7CFC">
        <w:rPr>
          <w:rFonts w:asciiTheme="minorHAnsi" w:hAnsiTheme="minorHAnsi" w:cstheme="minorHAnsi"/>
          <w:color w:val="auto"/>
        </w:rPr>
        <w:t xml:space="preserve"> Once the Town Attorney provided this legal opinion, Staff redirected all pending and future requests to the Planning Commission.</w:t>
      </w:r>
    </w:p>
    <w:p w14:paraId="38AC304F" w14:textId="40C61DB1" w:rsidR="00800A5C" w:rsidRDefault="00800A5C" w:rsidP="007A7CF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B6DE4B9" w14:textId="6C485908" w:rsidR="00800A5C" w:rsidRPr="007A7CFC" w:rsidRDefault="00800A5C" w:rsidP="007A7CF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 TUP is a </w:t>
      </w:r>
      <w:r w:rsidR="00BC4964">
        <w:rPr>
          <w:rFonts w:asciiTheme="minorHAnsi" w:hAnsiTheme="minorHAnsi" w:cstheme="minorHAnsi"/>
          <w:color w:val="auto"/>
        </w:rPr>
        <w:t>discretionary</w:t>
      </w:r>
      <w:r>
        <w:rPr>
          <w:rFonts w:asciiTheme="minorHAnsi" w:hAnsiTheme="minorHAnsi" w:cstheme="minorHAnsi"/>
          <w:color w:val="auto"/>
        </w:rPr>
        <w:t xml:space="preserve"> approval by the Planning Commission. The LDO does not provide review criteria, so the Planning Commission will need to review the request and make a finding of facts </w:t>
      </w:r>
      <w:r w:rsidR="00BC4964">
        <w:rPr>
          <w:rFonts w:asciiTheme="minorHAnsi" w:hAnsiTheme="minorHAnsi" w:cstheme="minorHAnsi"/>
          <w:color w:val="auto"/>
        </w:rPr>
        <w:t>related</w:t>
      </w:r>
      <w:r>
        <w:rPr>
          <w:rFonts w:asciiTheme="minorHAnsi" w:hAnsiTheme="minorHAnsi" w:cstheme="minorHAnsi"/>
          <w:color w:val="auto"/>
        </w:rPr>
        <w:t xml:space="preserve"> to the appropriateness of this request. The Planning Commission may approve, approve-in-part, or deny the request. Review of the </w:t>
      </w:r>
      <w:r w:rsidR="00BC4964">
        <w:rPr>
          <w:rFonts w:asciiTheme="minorHAnsi" w:hAnsiTheme="minorHAnsi" w:cstheme="minorHAnsi"/>
          <w:color w:val="auto"/>
        </w:rPr>
        <w:t xml:space="preserve">site </w:t>
      </w:r>
      <w:r>
        <w:rPr>
          <w:rFonts w:asciiTheme="minorHAnsi" w:hAnsiTheme="minorHAnsi" w:cstheme="minorHAnsi"/>
          <w:color w:val="auto"/>
        </w:rPr>
        <w:t xml:space="preserve">access, traffic control, </w:t>
      </w:r>
      <w:r w:rsidR="00BC4964">
        <w:rPr>
          <w:rFonts w:asciiTheme="minorHAnsi" w:hAnsiTheme="minorHAnsi" w:cstheme="minorHAnsi"/>
          <w:color w:val="auto"/>
        </w:rPr>
        <w:t xml:space="preserve">impact to the property and surrounding properties, impact to the natural environment, noise, hours of business, safety of the patrons and participants, sufficient </w:t>
      </w:r>
      <w:r w:rsidR="006D3249">
        <w:rPr>
          <w:rFonts w:asciiTheme="minorHAnsi" w:hAnsiTheme="minorHAnsi" w:cstheme="minorHAnsi"/>
          <w:color w:val="auto"/>
        </w:rPr>
        <w:t>facilities</w:t>
      </w:r>
      <w:r w:rsidR="00BC4964">
        <w:rPr>
          <w:rFonts w:asciiTheme="minorHAnsi" w:hAnsiTheme="minorHAnsi" w:cstheme="minorHAnsi"/>
          <w:color w:val="auto"/>
        </w:rPr>
        <w:t xml:space="preserve"> for restrooms, and parking are some of the elements of this request </w:t>
      </w:r>
      <w:r w:rsidR="006D3249">
        <w:rPr>
          <w:rFonts w:asciiTheme="minorHAnsi" w:hAnsiTheme="minorHAnsi" w:cstheme="minorHAnsi"/>
          <w:color w:val="auto"/>
        </w:rPr>
        <w:t>the Planning Commission may take into consideration during the findings of facts related to this TUP.</w:t>
      </w:r>
    </w:p>
    <w:p w14:paraId="29C42079" w14:textId="77777777" w:rsidR="00A978D6" w:rsidRDefault="00A978D6" w:rsidP="00A978D6">
      <w:pPr>
        <w:pStyle w:val="Default"/>
        <w:jc w:val="both"/>
        <w:rPr>
          <w:rFonts w:asciiTheme="minorHAnsi" w:hAnsiTheme="minorHAnsi" w:cstheme="minorHAnsi"/>
          <w:color w:val="211D1E"/>
        </w:rPr>
      </w:pPr>
    </w:p>
    <w:p w14:paraId="7F2ED3E9" w14:textId="791A3F03" w:rsidR="009C3B42" w:rsidRPr="009C3B42" w:rsidRDefault="009C3B42" w:rsidP="009C3B42">
      <w:pPr>
        <w:jc w:val="both"/>
        <w:rPr>
          <w:rFonts w:asciiTheme="minorHAnsi" w:hAnsiTheme="minorHAnsi" w:cstheme="minorHAnsi"/>
          <w:b/>
          <w:smallCaps/>
          <w:u w:val="single"/>
        </w:rPr>
      </w:pPr>
      <w:r w:rsidRPr="009C3B42">
        <w:rPr>
          <w:rFonts w:asciiTheme="minorHAnsi" w:hAnsiTheme="minorHAnsi" w:cstheme="minorHAnsi"/>
          <w:b/>
          <w:smallCaps/>
          <w:u w:val="single"/>
        </w:rPr>
        <w:t>PC R</w:t>
      </w:r>
      <w:r w:rsidR="00053CB3">
        <w:rPr>
          <w:rFonts w:asciiTheme="minorHAnsi" w:hAnsiTheme="minorHAnsi" w:cstheme="minorHAnsi"/>
          <w:b/>
          <w:smallCaps/>
          <w:u w:val="single"/>
        </w:rPr>
        <w:t>e</w:t>
      </w:r>
      <w:r w:rsidRPr="009C3B42">
        <w:rPr>
          <w:rFonts w:asciiTheme="minorHAnsi" w:hAnsiTheme="minorHAnsi" w:cstheme="minorHAnsi"/>
          <w:b/>
          <w:smallCaps/>
          <w:u w:val="single"/>
        </w:rPr>
        <w:t>view</w:t>
      </w:r>
    </w:p>
    <w:p w14:paraId="4284A075" w14:textId="77777777" w:rsidR="009C3B42" w:rsidRPr="00F425B6" w:rsidRDefault="009C3B42" w:rsidP="00F425B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425B6">
        <w:rPr>
          <w:rFonts w:asciiTheme="minorHAnsi" w:hAnsiTheme="minorHAnsi" w:cstheme="minorHAnsi"/>
          <w:color w:val="auto"/>
        </w:rPr>
        <w:t>Planning Commission should review the information provided by the application and determine if a Temporary Use Permit is appropriate.</w:t>
      </w:r>
    </w:p>
    <w:p w14:paraId="750C8A6F" w14:textId="77777777" w:rsidR="009C3B42" w:rsidRPr="00F425B6" w:rsidRDefault="009C3B42" w:rsidP="00F425B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D27ADAC" w14:textId="77777777" w:rsidR="009C3B42" w:rsidRPr="00F425B6" w:rsidRDefault="009C3B42" w:rsidP="00F425B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425B6">
        <w:rPr>
          <w:rFonts w:asciiTheme="minorHAnsi" w:hAnsiTheme="minorHAnsi" w:cstheme="minorHAnsi"/>
          <w:color w:val="auto"/>
        </w:rPr>
        <w:t>If the Planning Commission approves the TUP, Staff recommends the following conditions:</w:t>
      </w:r>
    </w:p>
    <w:p w14:paraId="763E884E" w14:textId="1E05F43A" w:rsidR="009C3B42" w:rsidRPr="00F425B6" w:rsidRDefault="009C3B42" w:rsidP="00F425B6">
      <w:pPr>
        <w:pStyle w:val="Default"/>
        <w:ind w:left="540" w:hanging="360"/>
        <w:jc w:val="both"/>
        <w:rPr>
          <w:rFonts w:asciiTheme="minorHAnsi" w:hAnsiTheme="minorHAnsi" w:cstheme="minorHAnsi"/>
          <w:color w:val="auto"/>
        </w:rPr>
      </w:pPr>
      <w:r w:rsidRPr="00F425B6">
        <w:rPr>
          <w:rFonts w:asciiTheme="minorHAnsi" w:hAnsiTheme="minorHAnsi" w:cstheme="minorHAnsi"/>
          <w:color w:val="auto"/>
        </w:rPr>
        <w:t>1.</w:t>
      </w:r>
      <w:r w:rsidRPr="00F425B6">
        <w:rPr>
          <w:rFonts w:asciiTheme="minorHAnsi" w:hAnsiTheme="minorHAnsi" w:cstheme="minorHAnsi"/>
          <w:color w:val="auto"/>
        </w:rPr>
        <w:tab/>
        <w:t xml:space="preserve">This Permit only remains valid for the </w:t>
      </w:r>
      <w:r w:rsidR="00AF7F20">
        <w:rPr>
          <w:rFonts w:asciiTheme="minorHAnsi" w:hAnsiTheme="minorHAnsi" w:cstheme="minorHAnsi"/>
          <w:color w:val="auto"/>
        </w:rPr>
        <w:t>Christmas Tree Lot</w:t>
      </w:r>
      <w:r w:rsidRPr="00F425B6">
        <w:rPr>
          <w:rFonts w:asciiTheme="minorHAnsi" w:hAnsiTheme="minorHAnsi" w:cstheme="minorHAnsi"/>
          <w:color w:val="auto"/>
        </w:rPr>
        <w:t xml:space="preserve"> to occur, as described in the attached proposal, Tuesdays</w:t>
      </w:r>
      <w:r w:rsidR="00053CB3">
        <w:rPr>
          <w:rFonts w:asciiTheme="minorHAnsi" w:hAnsiTheme="minorHAnsi" w:cstheme="minorHAnsi"/>
          <w:color w:val="auto"/>
        </w:rPr>
        <w:t xml:space="preserve"> beginning</w:t>
      </w:r>
      <w:r w:rsidRPr="00F425B6">
        <w:rPr>
          <w:rFonts w:asciiTheme="minorHAnsi" w:hAnsiTheme="minorHAnsi" w:cstheme="minorHAnsi"/>
          <w:color w:val="auto"/>
        </w:rPr>
        <w:t xml:space="preserve"> </w:t>
      </w:r>
      <w:r w:rsidR="00AF7F20">
        <w:rPr>
          <w:rFonts w:asciiTheme="minorHAnsi" w:hAnsiTheme="minorHAnsi" w:cstheme="minorHAnsi"/>
          <w:color w:val="auto"/>
        </w:rPr>
        <w:t>November</w:t>
      </w:r>
      <w:r w:rsidRPr="00F425B6">
        <w:rPr>
          <w:rFonts w:asciiTheme="minorHAnsi" w:hAnsiTheme="minorHAnsi" w:cstheme="minorHAnsi"/>
          <w:color w:val="auto"/>
        </w:rPr>
        <w:t xml:space="preserve"> 5 – </w:t>
      </w:r>
      <w:r w:rsidR="00AF7F20">
        <w:rPr>
          <w:rFonts w:asciiTheme="minorHAnsi" w:hAnsiTheme="minorHAnsi" w:cstheme="minorHAnsi"/>
          <w:color w:val="auto"/>
        </w:rPr>
        <w:t>December</w:t>
      </w:r>
      <w:r w:rsidRPr="00F425B6">
        <w:rPr>
          <w:rFonts w:asciiTheme="minorHAnsi" w:hAnsiTheme="minorHAnsi" w:cstheme="minorHAnsi"/>
          <w:color w:val="auto"/>
        </w:rPr>
        <w:t xml:space="preserve"> 2</w:t>
      </w:r>
      <w:r w:rsidR="00AF7F20">
        <w:rPr>
          <w:rFonts w:asciiTheme="minorHAnsi" w:hAnsiTheme="minorHAnsi" w:cstheme="minorHAnsi"/>
          <w:color w:val="auto"/>
        </w:rPr>
        <w:t>0</w:t>
      </w:r>
      <w:r w:rsidRPr="00F425B6">
        <w:rPr>
          <w:rFonts w:asciiTheme="minorHAnsi" w:hAnsiTheme="minorHAnsi" w:cstheme="minorHAnsi"/>
          <w:color w:val="auto"/>
        </w:rPr>
        <w:t xml:space="preserve">, </w:t>
      </w:r>
      <w:r w:rsidR="00053CB3" w:rsidRPr="00F425B6">
        <w:rPr>
          <w:rFonts w:asciiTheme="minorHAnsi" w:hAnsiTheme="minorHAnsi" w:cstheme="minorHAnsi"/>
          <w:color w:val="auto"/>
        </w:rPr>
        <w:t>2022</w:t>
      </w:r>
      <w:r w:rsidRPr="00F425B6">
        <w:rPr>
          <w:rFonts w:asciiTheme="minorHAnsi" w:hAnsiTheme="minorHAnsi" w:cstheme="minorHAnsi"/>
          <w:color w:val="auto"/>
        </w:rPr>
        <w:t>.</w:t>
      </w:r>
    </w:p>
    <w:p w14:paraId="58001D08" w14:textId="5B71C3FE" w:rsidR="009C3B42" w:rsidRPr="00F425B6" w:rsidRDefault="009C3B42" w:rsidP="00F425B6">
      <w:pPr>
        <w:pStyle w:val="Default"/>
        <w:ind w:left="540" w:hanging="360"/>
        <w:jc w:val="both"/>
        <w:rPr>
          <w:rFonts w:asciiTheme="minorHAnsi" w:hAnsiTheme="minorHAnsi" w:cstheme="minorHAnsi"/>
          <w:color w:val="auto"/>
        </w:rPr>
      </w:pPr>
      <w:r w:rsidRPr="00F425B6">
        <w:rPr>
          <w:rFonts w:asciiTheme="minorHAnsi" w:hAnsiTheme="minorHAnsi" w:cstheme="minorHAnsi"/>
          <w:color w:val="auto"/>
        </w:rPr>
        <w:t>2.</w:t>
      </w:r>
      <w:r w:rsidRPr="00F425B6">
        <w:rPr>
          <w:rFonts w:asciiTheme="minorHAnsi" w:hAnsiTheme="minorHAnsi" w:cstheme="minorHAnsi"/>
          <w:color w:val="auto"/>
        </w:rPr>
        <w:tab/>
        <w:t>If any aspect of the elements noted in the attached proposal are not strictly adhered to, Town</w:t>
      </w:r>
      <w:r w:rsidR="00922AF3">
        <w:rPr>
          <w:rFonts w:asciiTheme="minorHAnsi" w:hAnsiTheme="minorHAnsi" w:cstheme="minorHAnsi"/>
          <w:color w:val="auto"/>
        </w:rPr>
        <w:t xml:space="preserve"> Staff</w:t>
      </w:r>
      <w:r w:rsidRPr="00F425B6">
        <w:rPr>
          <w:rFonts w:asciiTheme="minorHAnsi" w:hAnsiTheme="minorHAnsi" w:cstheme="minorHAnsi"/>
          <w:color w:val="auto"/>
        </w:rPr>
        <w:t xml:space="preserve"> </w:t>
      </w:r>
      <w:r w:rsidR="00922AF3">
        <w:rPr>
          <w:rFonts w:asciiTheme="minorHAnsi" w:hAnsiTheme="minorHAnsi" w:cstheme="minorHAnsi"/>
          <w:color w:val="auto"/>
        </w:rPr>
        <w:t>is to be vested with the authority</w:t>
      </w:r>
      <w:r w:rsidRPr="00F425B6">
        <w:rPr>
          <w:rFonts w:asciiTheme="minorHAnsi" w:hAnsiTheme="minorHAnsi" w:cstheme="minorHAnsi"/>
          <w:color w:val="auto"/>
        </w:rPr>
        <w:t xml:space="preserve"> to cancel this permit at any time.</w:t>
      </w:r>
    </w:p>
    <w:p w14:paraId="1766B01F" w14:textId="77777777" w:rsidR="009C3B42" w:rsidRPr="00F425B6" w:rsidRDefault="009C3B42" w:rsidP="00F425B6">
      <w:pPr>
        <w:pStyle w:val="Default"/>
        <w:ind w:left="540" w:hanging="360"/>
        <w:jc w:val="both"/>
        <w:rPr>
          <w:rFonts w:asciiTheme="minorHAnsi" w:hAnsiTheme="minorHAnsi" w:cstheme="minorHAnsi"/>
          <w:color w:val="auto"/>
        </w:rPr>
      </w:pPr>
      <w:r w:rsidRPr="00F425B6">
        <w:rPr>
          <w:rFonts w:asciiTheme="minorHAnsi" w:hAnsiTheme="minorHAnsi" w:cstheme="minorHAnsi"/>
          <w:color w:val="auto"/>
        </w:rPr>
        <w:t>3.</w:t>
      </w:r>
      <w:r w:rsidRPr="00F425B6">
        <w:rPr>
          <w:rFonts w:asciiTheme="minorHAnsi" w:hAnsiTheme="minorHAnsi" w:cstheme="minorHAnsi"/>
          <w:color w:val="auto"/>
        </w:rPr>
        <w:tab/>
        <w:t>All standards and regulations of the LDO and other Town regulations apply.</w:t>
      </w:r>
    </w:p>
    <w:p w14:paraId="741E5B4A" w14:textId="77777777" w:rsidR="00D97B42" w:rsidRPr="000E268A" w:rsidRDefault="00D97B42" w:rsidP="00860A87">
      <w:pPr>
        <w:jc w:val="both"/>
        <w:rPr>
          <w:rFonts w:asciiTheme="minorHAnsi" w:hAnsiTheme="minorHAnsi" w:cstheme="minorHAnsi"/>
          <w:szCs w:val="24"/>
        </w:rPr>
      </w:pPr>
    </w:p>
    <w:p w14:paraId="4BA1093D" w14:textId="53E9DA1D" w:rsidR="0015480B" w:rsidRPr="00C70BFC" w:rsidRDefault="00C70BFC" w:rsidP="0015480B">
      <w:pPr>
        <w:jc w:val="both"/>
        <w:rPr>
          <w:rFonts w:asciiTheme="minorHAnsi" w:hAnsiTheme="minorHAnsi" w:cstheme="minorHAnsi"/>
          <w:b/>
          <w:smallCaps/>
          <w:u w:val="single"/>
        </w:rPr>
      </w:pPr>
      <w:r w:rsidRPr="00C70BFC">
        <w:rPr>
          <w:rFonts w:asciiTheme="minorHAnsi" w:hAnsiTheme="minorHAnsi" w:cstheme="minorHAnsi"/>
          <w:b/>
          <w:smallCaps/>
          <w:u w:val="single"/>
        </w:rPr>
        <w:lastRenderedPageBreak/>
        <w:t>Attachments</w:t>
      </w:r>
    </w:p>
    <w:p w14:paraId="7BEC3D9A" w14:textId="4A4859C7" w:rsidR="0015480B" w:rsidRPr="000E268A" w:rsidRDefault="00785C2E" w:rsidP="0015480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Applicant submittals</w:t>
      </w:r>
    </w:p>
    <w:sectPr w:rsidR="0015480B" w:rsidRPr="000E268A" w:rsidSect="0015480B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1080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5CC5" w14:textId="77777777" w:rsidR="005E6023" w:rsidRDefault="005E6023">
      <w:r>
        <w:separator/>
      </w:r>
    </w:p>
  </w:endnote>
  <w:endnote w:type="continuationSeparator" w:id="0">
    <w:p w14:paraId="18EDE853" w14:textId="77777777" w:rsidR="005E6023" w:rsidRDefault="005E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53BE" w14:textId="77777777" w:rsidR="00820987" w:rsidRDefault="008209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63A59F" w14:textId="77777777" w:rsidR="00820987" w:rsidRDefault="00820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692039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A0B51" w14:textId="5B923FA1" w:rsidR="00866174" w:rsidRPr="00A8602E" w:rsidRDefault="00866174">
        <w:pPr>
          <w:pStyle w:val="Footer"/>
          <w:jc w:val="right"/>
          <w:rPr>
            <w:rFonts w:asciiTheme="minorHAnsi" w:hAnsiTheme="minorHAnsi" w:cstheme="minorHAnsi"/>
          </w:rPr>
        </w:pPr>
        <w:r w:rsidRPr="00A8602E">
          <w:rPr>
            <w:rFonts w:asciiTheme="minorHAnsi" w:hAnsiTheme="minorHAnsi" w:cstheme="minorHAnsi"/>
          </w:rPr>
          <w:fldChar w:fldCharType="begin"/>
        </w:r>
        <w:r w:rsidRPr="00A8602E">
          <w:rPr>
            <w:rFonts w:asciiTheme="minorHAnsi" w:hAnsiTheme="minorHAnsi" w:cstheme="minorHAnsi"/>
          </w:rPr>
          <w:instrText xml:space="preserve"> PAGE   \* MERGEFORMAT </w:instrText>
        </w:r>
        <w:r w:rsidRPr="00A8602E">
          <w:rPr>
            <w:rFonts w:asciiTheme="minorHAnsi" w:hAnsiTheme="minorHAnsi" w:cstheme="minorHAnsi"/>
          </w:rPr>
          <w:fldChar w:fldCharType="separate"/>
        </w:r>
        <w:r w:rsidRPr="00A8602E">
          <w:rPr>
            <w:rFonts w:asciiTheme="minorHAnsi" w:hAnsiTheme="minorHAnsi" w:cstheme="minorHAnsi"/>
            <w:noProof/>
          </w:rPr>
          <w:t>2</w:t>
        </w:r>
        <w:r w:rsidRPr="00A8602E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42F2B0A" w14:textId="77777777" w:rsidR="00866174" w:rsidRDefault="00866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06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726B7" w14:textId="74E24BB0" w:rsidR="00866174" w:rsidRDefault="00866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FF6FF" w14:textId="77777777" w:rsidR="00866174" w:rsidRDefault="00866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36DC" w14:textId="77777777" w:rsidR="005E6023" w:rsidRDefault="005E6023">
      <w:r>
        <w:separator/>
      </w:r>
    </w:p>
  </w:footnote>
  <w:footnote w:type="continuationSeparator" w:id="0">
    <w:p w14:paraId="1D31C671" w14:textId="77777777" w:rsidR="005E6023" w:rsidRDefault="005E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EB8D" w14:textId="293DD3C1" w:rsidR="00D7763C" w:rsidRPr="00DD7BB7" w:rsidRDefault="00D7763C" w:rsidP="00D7763C">
    <w:pPr>
      <w:rPr>
        <w:rFonts w:asciiTheme="minorHAnsi" w:hAnsiTheme="minorHAnsi" w:cstheme="minorHAnsi"/>
        <w:b/>
        <w:smallCaps/>
      </w:rPr>
    </w:pPr>
    <w:r w:rsidRPr="00DD7BB7">
      <w:rPr>
        <w:rFonts w:asciiTheme="minorHAnsi" w:hAnsiTheme="minorHAnsi" w:cstheme="minorHAnsi"/>
        <w:b/>
        <w:smallCaps/>
      </w:rPr>
      <w:t xml:space="preserve">Thompson's Station </w:t>
    </w:r>
    <w:r w:rsidR="004D02EC">
      <w:rPr>
        <w:rFonts w:asciiTheme="minorHAnsi" w:hAnsiTheme="minorHAnsi" w:cstheme="minorHAnsi"/>
        <w:b/>
        <w:smallCaps/>
      </w:rPr>
      <w:t xml:space="preserve">Planning Commission </w:t>
    </w:r>
    <w:r w:rsidR="004D02EC">
      <w:rPr>
        <w:rFonts w:asciiTheme="minorHAnsi" w:hAnsiTheme="minorHAnsi" w:cstheme="minorHAnsi"/>
        <w:b/>
        <w:smallCaps/>
      </w:rPr>
      <w:tab/>
    </w:r>
    <w:r w:rsidRPr="00DD7BB7">
      <w:rPr>
        <w:rFonts w:asciiTheme="minorHAnsi" w:hAnsiTheme="minorHAnsi" w:cstheme="minorHAnsi"/>
        <w:b/>
        <w:smallCaps/>
      </w:rPr>
      <w:tab/>
    </w:r>
    <w:r w:rsidRPr="00DD7BB7">
      <w:rPr>
        <w:rFonts w:asciiTheme="minorHAnsi" w:hAnsiTheme="minorHAnsi" w:cstheme="minorHAnsi"/>
        <w:b/>
        <w:smallCaps/>
      </w:rPr>
      <w:tab/>
    </w:r>
    <w:r>
      <w:rPr>
        <w:rFonts w:asciiTheme="minorHAnsi" w:hAnsiTheme="minorHAnsi" w:cstheme="minorHAnsi"/>
        <w:b/>
        <w:smallCaps/>
      </w:rPr>
      <w:tab/>
    </w:r>
    <w:r w:rsidRPr="00DD7BB7">
      <w:rPr>
        <w:rFonts w:asciiTheme="minorHAnsi" w:hAnsiTheme="minorHAnsi" w:cstheme="minorHAnsi"/>
        <w:b/>
        <w:smallCaps/>
      </w:rPr>
      <w:tab/>
    </w:r>
    <w:r w:rsidRPr="00DD7BB7">
      <w:rPr>
        <w:rFonts w:asciiTheme="minorHAnsi" w:hAnsiTheme="minorHAnsi" w:cstheme="minorHAnsi"/>
        <w:b/>
        <w:smallCaps/>
      </w:rPr>
      <w:tab/>
    </w:r>
    <w:r>
      <w:rPr>
        <w:rFonts w:asciiTheme="minorHAnsi" w:hAnsiTheme="minorHAnsi" w:cstheme="minorHAnsi"/>
        <w:b/>
        <w:smallCaps/>
      </w:rPr>
      <w:tab/>
    </w:r>
    <w:r w:rsidRPr="00DD7BB7">
      <w:rPr>
        <w:rFonts w:asciiTheme="minorHAnsi" w:hAnsiTheme="minorHAnsi" w:cstheme="minorHAnsi"/>
        <w:b/>
        <w:smallCaps/>
      </w:rPr>
      <w:t>Staff Report</w:t>
    </w:r>
  </w:p>
  <w:p w14:paraId="7619406F" w14:textId="6005392F" w:rsidR="00D7763C" w:rsidRPr="00E84E69" w:rsidRDefault="0065392D" w:rsidP="00D7763C">
    <w:pPr>
      <w:pStyle w:val="Head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  <w:smallCaps/>
      </w:rPr>
      <w:t>September</w:t>
    </w:r>
    <w:r w:rsidR="00D7763C">
      <w:rPr>
        <w:rFonts w:asciiTheme="minorHAnsi" w:hAnsiTheme="minorHAnsi" w:cstheme="minorHAnsi"/>
        <w:b/>
        <w:bCs/>
        <w:smallCaps/>
      </w:rPr>
      <w:t xml:space="preserve"> </w:t>
    </w:r>
    <w:r w:rsidR="001B36E3">
      <w:rPr>
        <w:rFonts w:asciiTheme="minorHAnsi" w:hAnsiTheme="minorHAnsi" w:cstheme="minorHAnsi"/>
        <w:b/>
        <w:bCs/>
        <w:smallCaps/>
      </w:rPr>
      <w:t>2</w:t>
    </w:r>
    <w:r>
      <w:rPr>
        <w:rFonts w:asciiTheme="minorHAnsi" w:hAnsiTheme="minorHAnsi" w:cstheme="minorHAnsi"/>
        <w:b/>
        <w:bCs/>
        <w:smallCaps/>
      </w:rPr>
      <w:t>7</w:t>
    </w:r>
    <w:r w:rsidR="00D7763C">
      <w:rPr>
        <w:rFonts w:asciiTheme="minorHAnsi" w:hAnsiTheme="minorHAnsi" w:cstheme="minorHAnsi"/>
        <w:b/>
        <w:bCs/>
      </w:rPr>
      <w:t xml:space="preserve">, </w:t>
    </w:r>
    <w:proofErr w:type="gramStart"/>
    <w:r w:rsidR="00D7763C">
      <w:rPr>
        <w:rFonts w:asciiTheme="minorHAnsi" w:hAnsiTheme="minorHAnsi" w:cstheme="minorHAnsi"/>
        <w:b/>
        <w:bCs/>
      </w:rPr>
      <w:t>2022</w:t>
    </w:r>
    <w:proofErr w:type="gramEnd"/>
    <w:r w:rsidR="00D7763C" w:rsidRPr="00E84E69">
      <w:rPr>
        <w:rFonts w:asciiTheme="minorHAnsi" w:hAnsiTheme="minorHAnsi" w:cstheme="minorHAnsi"/>
        <w:b/>
        <w:bCs/>
      </w:rPr>
      <w:tab/>
    </w:r>
    <w:r w:rsidR="00D7763C" w:rsidRPr="00E84E69">
      <w:rPr>
        <w:rFonts w:asciiTheme="minorHAnsi" w:hAnsiTheme="minorHAnsi" w:cstheme="minorHAnsi"/>
        <w:b/>
        <w:bCs/>
      </w:rPr>
      <w:tab/>
    </w:r>
    <w:r w:rsidR="00D7763C">
      <w:rPr>
        <w:rFonts w:asciiTheme="minorHAnsi" w:hAnsiTheme="minorHAnsi" w:cstheme="minorHAnsi"/>
        <w:b/>
        <w:bCs/>
      </w:rPr>
      <w:t xml:space="preserve">                                                                                           </w:t>
    </w:r>
    <w:r w:rsidR="00D7763C" w:rsidRPr="00DD01E0">
      <w:rPr>
        <w:rFonts w:asciiTheme="minorHAnsi" w:hAnsiTheme="minorHAnsi" w:cstheme="minorHAnsi"/>
        <w:b/>
        <w:bCs/>
        <w:smallCaps/>
      </w:rPr>
      <w:t>Item</w:t>
    </w:r>
    <w:r w:rsidR="00D7763C">
      <w:rPr>
        <w:rFonts w:asciiTheme="minorHAnsi" w:hAnsiTheme="minorHAnsi" w:cstheme="minorHAnsi"/>
        <w:b/>
        <w:bCs/>
      </w:rPr>
      <w:t xml:space="preserve"> </w:t>
    </w:r>
    <w:r w:rsidR="00773130">
      <w:rPr>
        <w:rFonts w:asciiTheme="minorHAnsi" w:hAnsiTheme="minorHAnsi" w:cstheme="minorHAnsi"/>
        <w:b/>
        <w:bCs/>
      </w:rPr>
      <w:t>2</w:t>
    </w:r>
    <w:r w:rsidR="004C0CE9">
      <w:rPr>
        <w:rFonts w:asciiTheme="minorHAnsi" w:hAnsiTheme="minorHAnsi" w:cstheme="minorHAnsi"/>
        <w:b/>
        <w:bCs/>
      </w:rPr>
      <w:pict w14:anchorId="3C68C7AC">
        <v:rect id="_x0000_i1025" style="width:468pt;height:1.5pt" o:hralign="center" o:hrstd="t" o:hrnoshade="t" o:hr="t" fillcolor="#747070 [1614]" stroked="f"/>
      </w:pict>
    </w:r>
  </w:p>
  <w:p w14:paraId="7CB0636F" w14:textId="77777777" w:rsidR="00D7763C" w:rsidRDefault="00D77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E5C"/>
    <w:multiLevelType w:val="hybridMultilevel"/>
    <w:tmpl w:val="D5A8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365C9"/>
    <w:multiLevelType w:val="hybridMultilevel"/>
    <w:tmpl w:val="D5A8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05B4"/>
    <w:multiLevelType w:val="hybridMultilevel"/>
    <w:tmpl w:val="CC6E46DA"/>
    <w:lvl w:ilvl="0" w:tplc="E2DE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350">
    <w:abstractNumId w:val="0"/>
  </w:num>
  <w:num w:numId="2" w16cid:durableId="616565284">
    <w:abstractNumId w:val="1"/>
  </w:num>
  <w:num w:numId="3" w16cid:durableId="189792979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B3"/>
    <w:rsid w:val="000006B2"/>
    <w:rsid w:val="00001507"/>
    <w:rsid w:val="0000391C"/>
    <w:rsid w:val="000049E4"/>
    <w:rsid w:val="00010CE0"/>
    <w:rsid w:val="00011839"/>
    <w:rsid w:val="0001194C"/>
    <w:rsid w:val="000131C8"/>
    <w:rsid w:val="00014203"/>
    <w:rsid w:val="0001561B"/>
    <w:rsid w:val="00016095"/>
    <w:rsid w:val="00016B7D"/>
    <w:rsid w:val="00022827"/>
    <w:rsid w:val="000240ED"/>
    <w:rsid w:val="00025624"/>
    <w:rsid w:val="0002723D"/>
    <w:rsid w:val="00030563"/>
    <w:rsid w:val="00035BF0"/>
    <w:rsid w:val="00035D90"/>
    <w:rsid w:val="00036131"/>
    <w:rsid w:val="00036AC8"/>
    <w:rsid w:val="00041200"/>
    <w:rsid w:val="00045010"/>
    <w:rsid w:val="00045280"/>
    <w:rsid w:val="00046EE9"/>
    <w:rsid w:val="00053CB3"/>
    <w:rsid w:val="00056ED2"/>
    <w:rsid w:val="000656F4"/>
    <w:rsid w:val="00065810"/>
    <w:rsid w:val="00070756"/>
    <w:rsid w:val="0007100D"/>
    <w:rsid w:val="000719D5"/>
    <w:rsid w:val="00071C2F"/>
    <w:rsid w:val="00076F7D"/>
    <w:rsid w:val="0008091E"/>
    <w:rsid w:val="00080EE8"/>
    <w:rsid w:val="0008138F"/>
    <w:rsid w:val="00083E93"/>
    <w:rsid w:val="000910F6"/>
    <w:rsid w:val="0009191B"/>
    <w:rsid w:val="00092C55"/>
    <w:rsid w:val="000938C9"/>
    <w:rsid w:val="00094996"/>
    <w:rsid w:val="00095F76"/>
    <w:rsid w:val="000968AF"/>
    <w:rsid w:val="000976D4"/>
    <w:rsid w:val="000A233F"/>
    <w:rsid w:val="000A3CA7"/>
    <w:rsid w:val="000A5E4C"/>
    <w:rsid w:val="000B1B95"/>
    <w:rsid w:val="000B36BB"/>
    <w:rsid w:val="000B44FE"/>
    <w:rsid w:val="000B64F0"/>
    <w:rsid w:val="000B662C"/>
    <w:rsid w:val="000B78D6"/>
    <w:rsid w:val="000C38C2"/>
    <w:rsid w:val="000D2928"/>
    <w:rsid w:val="000D3775"/>
    <w:rsid w:val="000E011E"/>
    <w:rsid w:val="000E0390"/>
    <w:rsid w:val="000E0AEB"/>
    <w:rsid w:val="000E1C80"/>
    <w:rsid w:val="000E268A"/>
    <w:rsid w:val="000E33E4"/>
    <w:rsid w:val="000E36F8"/>
    <w:rsid w:val="000E5322"/>
    <w:rsid w:val="000F5DFD"/>
    <w:rsid w:val="000F7723"/>
    <w:rsid w:val="001066A9"/>
    <w:rsid w:val="001079D9"/>
    <w:rsid w:val="001129D1"/>
    <w:rsid w:val="00113DD4"/>
    <w:rsid w:val="00114093"/>
    <w:rsid w:val="00114875"/>
    <w:rsid w:val="0011651F"/>
    <w:rsid w:val="001169B3"/>
    <w:rsid w:val="00117444"/>
    <w:rsid w:val="0012000D"/>
    <w:rsid w:val="001208D6"/>
    <w:rsid w:val="00121AA3"/>
    <w:rsid w:val="0012464B"/>
    <w:rsid w:val="00124662"/>
    <w:rsid w:val="0013182B"/>
    <w:rsid w:val="00132D1F"/>
    <w:rsid w:val="00136B20"/>
    <w:rsid w:val="00137059"/>
    <w:rsid w:val="00141782"/>
    <w:rsid w:val="00142C35"/>
    <w:rsid w:val="00150555"/>
    <w:rsid w:val="00151443"/>
    <w:rsid w:val="00151E70"/>
    <w:rsid w:val="00153095"/>
    <w:rsid w:val="0015480B"/>
    <w:rsid w:val="001566EE"/>
    <w:rsid w:val="001570B0"/>
    <w:rsid w:val="00165641"/>
    <w:rsid w:val="00165971"/>
    <w:rsid w:val="001668EC"/>
    <w:rsid w:val="00167407"/>
    <w:rsid w:val="001702AB"/>
    <w:rsid w:val="00171BA1"/>
    <w:rsid w:val="001738B7"/>
    <w:rsid w:val="00181EB2"/>
    <w:rsid w:val="001823FE"/>
    <w:rsid w:val="001843BB"/>
    <w:rsid w:val="00187003"/>
    <w:rsid w:val="00190916"/>
    <w:rsid w:val="00191DEF"/>
    <w:rsid w:val="00192688"/>
    <w:rsid w:val="0019323C"/>
    <w:rsid w:val="00193DDF"/>
    <w:rsid w:val="00193E32"/>
    <w:rsid w:val="00195461"/>
    <w:rsid w:val="00196325"/>
    <w:rsid w:val="001A0E90"/>
    <w:rsid w:val="001A2216"/>
    <w:rsid w:val="001A2502"/>
    <w:rsid w:val="001A6450"/>
    <w:rsid w:val="001A695C"/>
    <w:rsid w:val="001A7EB4"/>
    <w:rsid w:val="001B2A5E"/>
    <w:rsid w:val="001B36E3"/>
    <w:rsid w:val="001B64B0"/>
    <w:rsid w:val="001C03FD"/>
    <w:rsid w:val="001C157C"/>
    <w:rsid w:val="001C30E5"/>
    <w:rsid w:val="001C3A19"/>
    <w:rsid w:val="001C43B5"/>
    <w:rsid w:val="001C76D7"/>
    <w:rsid w:val="001D1758"/>
    <w:rsid w:val="001D24D5"/>
    <w:rsid w:val="001D4A68"/>
    <w:rsid w:val="001D64ED"/>
    <w:rsid w:val="001D7EE4"/>
    <w:rsid w:val="001E024F"/>
    <w:rsid w:val="001E18DE"/>
    <w:rsid w:val="001E2F44"/>
    <w:rsid w:val="001E31FB"/>
    <w:rsid w:val="001E481C"/>
    <w:rsid w:val="001E51B3"/>
    <w:rsid w:val="001E5D65"/>
    <w:rsid w:val="001E69F3"/>
    <w:rsid w:val="001F47AF"/>
    <w:rsid w:val="00202004"/>
    <w:rsid w:val="00202561"/>
    <w:rsid w:val="00203E7A"/>
    <w:rsid w:val="00206C9C"/>
    <w:rsid w:val="00206F6A"/>
    <w:rsid w:val="00207752"/>
    <w:rsid w:val="00207926"/>
    <w:rsid w:val="00216E9A"/>
    <w:rsid w:val="00220CB5"/>
    <w:rsid w:val="00221CC3"/>
    <w:rsid w:val="00224E0B"/>
    <w:rsid w:val="0022576A"/>
    <w:rsid w:val="002259B0"/>
    <w:rsid w:val="00233FE1"/>
    <w:rsid w:val="00234D5D"/>
    <w:rsid w:val="00234F0B"/>
    <w:rsid w:val="00235485"/>
    <w:rsid w:val="002408E1"/>
    <w:rsid w:val="00240DA3"/>
    <w:rsid w:val="0024124A"/>
    <w:rsid w:val="00242DBF"/>
    <w:rsid w:val="00243A23"/>
    <w:rsid w:val="002445D2"/>
    <w:rsid w:val="0024470B"/>
    <w:rsid w:val="002509F8"/>
    <w:rsid w:val="00252AE7"/>
    <w:rsid w:val="002553C3"/>
    <w:rsid w:val="00257C9D"/>
    <w:rsid w:val="00257F32"/>
    <w:rsid w:val="002602B6"/>
    <w:rsid w:val="00260602"/>
    <w:rsid w:val="002607A6"/>
    <w:rsid w:val="0026217B"/>
    <w:rsid w:val="0026306D"/>
    <w:rsid w:val="002631CD"/>
    <w:rsid w:val="002639C0"/>
    <w:rsid w:val="00263CCB"/>
    <w:rsid w:val="00265211"/>
    <w:rsid w:val="00265A38"/>
    <w:rsid w:val="00266EA4"/>
    <w:rsid w:val="00267690"/>
    <w:rsid w:val="002716CC"/>
    <w:rsid w:val="00272B3C"/>
    <w:rsid w:val="0027436C"/>
    <w:rsid w:val="002800E1"/>
    <w:rsid w:val="00281C3D"/>
    <w:rsid w:val="00283DEE"/>
    <w:rsid w:val="00284C30"/>
    <w:rsid w:val="00287DF3"/>
    <w:rsid w:val="002924B8"/>
    <w:rsid w:val="002A3241"/>
    <w:rsid w:val="002A4CFA"/>
    <w:rsid w:val="002A58CD"/>
    <w:rsid w:val="002A5949"/>
    <w:rsid w:val="002B17F7"/>
    <w:rsid w:val="002B432E"/>
    <w:rsid w:val="002B608F"/>
    <w:rsid w:val="002B61D0"/>
    <w:rsid w:val="002C3783"/>
    <w:rsid w:val="002C4859"/>
    <w:rsid w:val="002D17E1"/>
    <w:rsid w:val="002D1E2C"/>
    <w:rsid w:val="002D3283"/>
    <w:rsid w:val="002D65F4"/>
    <w:rsid w:val="002D774C"/>
    <w:rsid w:val="002D7F7B"/>
    <w:rsid w:val="002E1368"/>
    <w:rsid w:val="002E48E5"/>
    <w:rsid w:val="002E5476"/>
    <w:rsid w:val="002E6796"/>
    <w:rsid w:val="002E6A00"/>
    <w:rsid w:val="002F0061"/>
    <w:rsid w:val="002F0C62"/>
    <w:rsid w:val="002F0F36"/>
    <w:rsid w:val="002F1298"/>
    <w:rsid w:val="002F16F5"/>
    <w:rsid w:val="002F4079"/>
    <w:rsid w:val="002F453F"/>
    <w:rsid w:val="003034BE"/>
    <w:rsid w:val="00303F0A"/>
    <w:rsid w:val="00313857"/>
    <w:rsid w:val="00314EDB"/>
    <w:rsid w:val="0031541B"/>
    <w:rsid w:val="00315636"/>
    <w:rsid w:val="00316820"/>
    <w:rsid w:val="00317B27"/>
    <w:rsid w:val="003210CF"/>
    <w:rsid w:val="00323540"/>
    <w:rsid w:val="00325B49"/>
    <w:rsid w:val="00326155"/>
    <w:rsid w:val="00330309"/>
    <w:rsid w:val="00331402"/>
    <w:rsid w:val="00334126"/>
    <w:rsid w:val="003372D8"/>
    <w:rsid w:val="00337594"/>
    <w:rsid w:val="0034427A"/>
    <w:rsid w:val="003445D2"/>
    <w:rsid w:val="00345403"/>
    <w:rsid w:val="00352647"/>
    <w:rsid w:val="003533E3"/>
    <w:rsid w:val="00356FA6"/>
    <w:rsid w:val="0035746D"/>
    <w:rsid w:val="00357706"/>
    <w:rsid w:val="00362008"/>
    <w:rsid w:val="00362D3E"/>
    <w:rsid w:val="00367B60"/>
    <w:rsid w:val="00370E8A"/>
    <w:rsid w:val="00372498"/>
    <w:rsid w:val="00372C2F"/>
    <w:rsid w:val="00373F0F"/>
    <w:rsid w:val="003742E4"/>
    <w:rsid w:val="003751CE"/>
    <w:rsid w:val="00375679"/>
    <w:rsid w:val="00375F41"/>
    <w:rsid w:val="00377008"/>
    <w:rsid w:val="00380772"/>
    <w:rsid w:val="00380F0D"/>
    <w:rsid w:val="00381134"/>
    <w:rsid w:val="00381568"/>
    <w:rsid w:val="0038277F"/>
    <w:rsid w:val="0038278C"/>
    <w:rsid w:val="00384D82"/>
    <w:rsid w:val="00386DCF"/>
    <w:rsid w:val="00390527"/>
    <w:rsid w:val="00390668"/>
    <w:rsid w:val="00391AD1"/>
    <w:rsid w:val="00392421"/>
    <w:rsid w:val="00394CE7"/>
    <w:rsid w:val="003A03B6"/>
    <w:rsid w:val="003A1261"/>
    <w:rsid w:val="003A1D76"/>
    <w:rsid w:val="003A36E2"/>
    <w:rsid w:val="003A4040"/>
    <w:rsid w:val="003A443A"/>
    <w:rsid w:val="003A5687"/>
    <w:rsid w:val="003A592C"/>
    <w:rsid w:val="003B15BC"/>
    <w:rsid w:val="003B2AEE"/>
    <w:rsid w:val="003B5936"/>
    <w:rsid w:val="003B7A71"/>
    <w:rsid w:val="003C3E0A"/>
    <w:rsid w:val="003D6992"/>
    <w:rsid w:val="003D7D82"/>
    <w:rsid w:val="003E333A"/>
    <w:rsid w:val="003E75FD"/>
    <w:rsid w:val="003E78D7"/>
    <w:rsid w:val="003E7A34"/>
    <w:rsid w:val="003F0990"/>
    <w:rsid w:val="003F2525"/>
    <w:rsid w:val="003F44A0"/>
    <w:rsid w:val="003F5BF3"/>
    <w:rsid w:val="0040337E"/>
    <w:rsid w:val="00406049"/>
    <w:rsid w:val="004104EA"/>
    <w:rsid w:val="004124F3"/>
    <w:rsid w:val="004142CD"/>
    <w:rsid w:val="00414CB7"/>
    <w:rsid w:val="00415B98"/>
    <w:rsid w:val="004236FE"/>
    <w:rsid w:val="00423FA9"/>
    <w:rsid w:val="004306E3"/>
    <w:rsid w:val="00431886"/>
    <w:rsid w:val="00432B6A"/>
    <w:rsid w:val="0044152B"/>
    <w:rsid w:val="004428E6"/>
    <w:rsid w:val="00442D78"/>
    <w:rsid w:val="00444051"/>
    <w:rsid w:val="00446628"/>
    <w:rsid w:val="00446AFA"/>
    <w:rsid w:val="004479F8"/>
    <w:rsid w:val="00451389"/>
    <w:rsid w:val="00451787"/>
    <w:rsid w:val="00452B82"/>
    <w:rsid w:val="0045378C"/>
    <w:rsid w:val="00454F70"/>
    <w:rsid w:val="004550E5"/>
    <w:rsid w:val="0045593D"/>
    <w:rsid w:val="00455AAA"/>
    <w:rsid w:val="00462644"/>
    <w:rsid w:val="0046618A"/>
    <w:rsid w:val="004670AA"/>
    <w:rsid w:val="00467D09"/>
    <w:rsid w:val="00470A00"/>
    <w:rsid w:val="00470B72"/>
    <w:rsid w:val="0047168F"/>
    <w:rsid w:val="0047192E"/>
    <w:rsid w:val="00471AB4"/>
    <w:rsid w:val="00472733"/>
    <w:rsid w:val="004729D7"/>
    <w:rsid w:val="00472F4D"/>
    <w:rsid w:val="004731FF"/>
    <w:rsid w:val="004808AC"/>
    <w:rsid w:val="00483C41"/>
    <w:rsid w:val="004841D3"/>
    <w:rsid w:val="00485A96"/>
    <w:rsid w:val="0048768B"/>
    <w:rsid w:val="004876AA"/>
    <w:rsid w:val="0049275F"/>
    <w:rsid w:val="004A1745"/>
    <w:rsid w:val="004A358D"/>
    <w:rsid w:val="004A438D"/>
    <w:rsid w:val="004A6354"/>
    <w:rsid w:val="004A7A12"/>
    <w:rsid w:val="004B525E"/>
    <w:rsid w:val="004B5462"/>
    <w:rsid w:val="004B6167"/>
    <w:rsid w:val="004C0C5E"/>
    <w:rsid w:val="004C0CE9"/>
    <w:rsid w:val="004C11AB"/>
    <w:rsid w:val="004C69D3"/>
    <w:rsid w:val="004D02EC"/>
    <w:rsid w:val="004D2F14"/>
    <w:rsid w:val="004D6099"/>
    <w:rsid w:val="004D6274"/>
    <w:rsid w:val="004E165C"/>
    <w:rsid w:val="004E23C1"/>
    <w:rsid w:val="004E3A1A"/>
    <w:rsid w:val="004E5951"/>
    <w:rsid w:val="004E7D8E"/>
    <w:rsid w:val="004F0A79"/>
    <w:rsid w:val="004F0D95"/>
    <w:rsid w:val="004F0F58"/>
    <w:rsid w:val="004F17CC"/>
    <w:rsid w:val="004F2085"/>
    <w:rsid w:val="004F2C50"/>
    <w:rsid w:val="004F3A6B"/>
    <w:rsid w:val="004F3DEA"/>
    <w:rsid w:val="004F42E3"/>
    <w:rsid w:val="004F7BBD"/>
    <w:rsid w:val="005028EC"/>
    <w:rsid w:val="005029A5"/>
    <w:rsid w:val="00503C8C"/>
    <w:rsid w:val="00503CA6"/>
    <w:rsid w:val="00504A51"/>
    <w:rsid w:val="005052EB"/>
    <w:rsid w:val="00506C91"/>
    <w:rsid w:val="0050777E"/>
    <w:rsid w:val="00507ECA"/>
    <w:rsid w:val="00512D64"/>
    <w:rsid w:val="00514A9A"/>
    <w:rsid w:val="00514D4F"/>
    <w:rsid w:val="005155F2"/>
    <w:rsid w:val="0051614F"/>
    <w:rsid w:val="00521586"/>
    <w:rsid w:val="00525CFF"/>
    <w:rsid w:val="0052670E"/>
    <w:rsid w:val="00534377"/>
    <w:rsid w:val="00537DF1"/>
    <w:rsid w:val="005400C6"/>
    <w:rsid w:val="00546063"/>
    <w:rsid w:val="0055382D"/>
    <w:rsid w:val="00553EFF"/>
    <w:rsid w:val="00554B86"/>
    <w:rsid w:val="005555FD"/>
    <w:rsid w:val="00556CE2"/>
    <w:rsid w:val="0056087F"/>
    <w:rsid w:val="00563993"/>
    <w:rsid w:val="005703D4"/>
    <w:rsid w:val="00570513"/>
    <w:rsid w:val="00570AE9"/>
    <w:rsid w:val="00573243"/>
    <w:rsid w:val="0057642E"/>
    <w:rsid w:val="005814D5"/>
    <w:rsid w:val="005821A7"/>
    <w:rsid w:val="005827ED"/>
    <w:rsid w:val="00582916"/>
    <w:rsid w:val="00591332"/>
    <w:rsid w:val="00592240"/>
    <w:rsid w:val="005934B8"/>
    <w:rsid w:val="005977F3"/>
    <w:rsid w:val="005A0F30"/>
    <w:rsid w:val="005A1326"/>
    <w:rsid w:val="005A4240"/>
    <w:rsid w:val="005A549A"/>
    <w:rsid w:val="005A65A9"/>
    <w:rsid w:val="005A671F"/>
    <w:rsid w:val="005A7E5C"/>
    <w:rsid w:val="005B25B6"/>
    <w:rsid w:val="005B2C05"/>
    <w:rsid w:val="005B49A4"/>
    <w:rsid w:val="005B4AF4"/>
    <w:rsid w:val="005B4E03"/>
    <w:rsid w:val="005B6814"/>
    <w:rsid w:val="005B6B33"/>
    <w:rsid w:val="005B7E57"/>
    <w:rsid w:val="005C114C"/>
    <w:rsid w:val="005C14EE"/>
    <w:rsid w:val="005C26E6"/>
    <w:rsid w:val="005C2DC7"/>
    <w:rsid w:val="005C405E"/>
    <w:rsid w:val="005C53EF"/>
    <w:rsid w:val="005C7BCB"/>
    <w:rsid w:val="005D296C"/>
    <w:rsid w:val="005D2D96"/>
    <w:rsid w:val="005D6E14"/>
    <w:rsid w:val="005D7B47"/>
    <w:rsid w:val="005E0666"/>
    <w:rsid w:val="005E6023"/>
    <w:rsid w:val="005E65E7"/>
    <w:rsid w:val="005F3233"/>
    <w:rsid w:val="005F3B2E"/>
    <w:rsid w:val="005F4BCD"/>
    <w:rsid w:val="005F53A1"/>
    <w:rsid w:val="005F5C81"/>
    <w:rsid w:val="005F726E"/>
    <w:rsid w:val="005F75FE"/>
    <w:rsid w:val="006014D8"/>
    <w:rsid w:val="00601B72"/>
    <w:rsid w:val="0060209D"/>
    <w:rsid w:val="00603205"/>
    <w:rsid w:val="006065B4"/>
    <w:rsid w:val="00607E56"/>
    <w:rsid w:val="00616597"/>
    <w:rsid w:val="00622652"/>
    <w:rsid w:val="00625F8F"/>
    <w:rsid w:val="00626667"/>
    <w:rsid w:val="0063045F"/>
    <w:rsid w:val="00632AAF"/>
    <w:rsid w:val="00634220"/>
    <w:rsid w:val="006357E5"/>
    <w:rsid w:val="00641B6C"/>
    <w:rsid w:val="006427E1"/>
    <w:rsid w:val="00644706"/>
    <w:rsid w:val="006458C0"/>
    <w:rsid w:val="00647F61"/>
    <w:rsid w:val="00652021"/>
    <w:rsid w:val="00652D2B"/>
    <w:rsid w:val="0065392D"/>
    <w:rsid w:val="00656B12"/>
    <w:rsid w:val="00657606"/>
    <w:rsid w:val="0066209C"/>
    <w:rsid w:val="00662B0B"/>
    <w:rsid w:val="00662DC9"/>
    <w:rsid w:val="00666E5F"/>
    <w:rsid w:val="006678E9"/>
    <w:rsid w:val="0067055B"/>
    <w:rsid w:val="00670825"/>
    <w:rsid w:val="00670A00"/>
    <w:rsid w:val="00670D7E"/>
    <w:rsid w:val="0067266F"/>
    <w:rsid w:val="00674BA9"/>
    <w:rsid w:val="006757FE"/>
    <w:rsid w:val="00676C3A"/>
    <w:rsid w:val="00676E24"/>
    <w:rsid w:val="00681CDF"/>
    <w:rsid w:val="00685AF3"/>
    <w:rsid w:val="006860DD"/>
    <w:rsid w:val="00692ECA"/>
    <w:rsid w:val="00693CBA"/>
    <w:rsid w:val="00696BE2"/>
    <w:rsid w:val="00697E61"/>
    <w:rsid w:val="006A00F4"/>
    <w:rsid w:val="006B2F2A"/>
    <w:rsid w:val="006B35CB"/>
    <w:rsid w:val="006B79E1"/>
    <w:rsid w:val="006C1729"/>
    <w:rsid w:val="006C2E92"/>
    <w:rsid w:val="006C3DB9"/>
    <w:rsid w:val="006C692E"/>
    <w:rsid w:val="006C6BBD"/>
    <w:rsid w:val="006D1E44"/>
    <w:rsid w:val="006D1EF1"/>
    <w:rsid w:val="006D2439"/>
    <w:rsid w:val="006D31FC"/>
    <w:rsid w:val="006D3249"/>
    <w:rsid w:val="006D4270"/>
    <w:rsid w:val="006D42ED"/>
    <w:rsid w:val="006D4C0E"/>
    <w:rsid w:val="006D7B52"/>
    <w:rsid w:val="006D7B98"/>
    <w:rsid w:val="006E2174"/>
    <w:rsid w:val="006E3316"/>
    <w:rsid w:val="006E51AB"/>
    <w:rsid w:val="006E7496"/>
    <w:rsid w:val="006F05C6"/>
    <w:rsid w:val="006F0664"/>
    <w:rsid w:val="006F1C7B"/>
    <w:rsid w:val="006F3836"/>
    <w:rsid w:val="006F40DC"/>
    <w:rsid w:val="006F4E23"/>
    <w:rsid w:val="006F5452"/>
    <w:rsid w:val="006F5824"/>
    <w:rsid w:val="007014E5"/>
    <w:rsid w:val="007055D7"/>
    <w:rsid w:val="007055E4"/>
    <w:rsid w:val="00705AD6"/>
    <w:rsid w:val="00705D4D"/>
    <w:rsid w:val="00706B56"/>
    <w:rsid w:val="00711C9F"/>
    <w:rsid w:val="0071206F"/>
    <w:rsid w:val="00713234"/>
    <w:rsid w:val="00714748"/>
    <w:rsid w:val="00717C6E"/>
    <w:rsid w:val="00721541"/>
    <w:rsid w:val="00724F79"/>
    <w:rsid w:val="00725CA4"/>
    <w:rsid w:val="007279D4"/>
    <w:rsid w:val="00734717"/>
    <w:rsid w:val="00734B53"/>
    <w:rsid w:val="00734D0A"/>
    <w:rsid w:val="007355B4"/>
    <w:rsid w:val="0073785E"/>
    <w:rsid w:val="007410D3"/>
    <w:rsid w:val="007414A0"/>
    <w:rsid w:val="007442B7"/>
    <w:rsid w:val="00752103"/>
    <w:rsid w:val="007521B5"/>
    <w:rsid w:val="00754D24"/>
    <w:rsid w:val="00755B3F"/>
    <w:rsid w:val="00757D30"/>
    <w:rsid w:val="00761498"/>
    <w:rsid w:val="00763234"/>
    <w:rsid w:val="00763D2C"/>
    <w:rsid w:val="00764DBA"/>
    <w:rsid w:val="00764F4F"/>
    <w:rsid w:val="0076584E"/>
    <w:rsid w:val="00765BD2"/>
    <w:rsid w:val="00765E6C"/>
    <w:rsid w:val="00773130"/>
    <w:rsid w:val="0077408C"/>
    <w:rsid w:val="0078298D"/>
    <w:rsid w:val="00782F30"/>
    <w:rsid w:val="0078397F"/>
    <w:rsid w:val="00784434"/>
    <w:rsid w:val="00785C2E"/>
    <w:rsid w:val="00785D56"/>
    <w:rsid w:val="0078715B"/>
    <w:rsid w:val="007876F2"/>
    <w:rsid w:val="00790635"/>
    <w:rsid w:val="00795EF9"/>
    <w:rsid w:val="007968D4"/>
    <w:rsid w:val="00796D80"/>
    <w:rsid w:val="00797BA3"/>
    <w:rsid w:val="007A0378"/>
    <w:rsid w:val="007A7CFC"/>
    <w:rsid w:val="007B0586"/>
    <w:rsid w:val="007B22A4"/>
    <w:rsid w:val="007B25D5"/>
    <w:rsid w:val="007B3946"/>
    <w:rsid w:val="007B4E7D"/>
    <w:rsid w:val="007B5F56"/>
    <w:rsid w:val="007B6D05"/>
    <w:rsid w:val="007B7742"/>
    <w:rsid w:val="007B7C61"/>
    <w:rsid w:val="007C3030"/>
    <w:rsid w:val="007C3794"/>
    <w:rsid w:val="007C5747"/>
    <w:rsid w:val="007C579C"/>
    <w:rsid w:val="007C656D"/>
    <w:rsid w:val="007C77CB"/>
    <w:rsid w:val="007D05CF"/>
    <w:rsid w:val="007D0C5D"/>
    <w:rsid w:val="007D162F"/>
    <w:rsid w:val="007D1B2A"/>
    <w:rsid w:val="007D25C2"/>
    <w:rsid w:val="007D3190"/>
    <w:rsid w:val="007D3458"/>
    <w:rsid w:val="007E0DE1"/>
    <w:rsid w:val="007E0E04"/>
    <w:rsid w:val="007E45AA"/>
    <w:rsid w:val="007E5E4B"/>
    <w:rsid w:val="007E6F18"/>
    <w:rsid w:val="007F14BA"/>
    <w:rsid w:val="007F2502"/>
    <w:rsid w:val="007F69BB"/>
    <w:rsid w:val="007F7F54"/>
    <w:rsid w:val="00800A5C"/>
    <w:rsid w:val="00801B53"/>
    <w:rsid w:val="00802C1E"/>
    <w:rsid w:val="00804DF5"/>
    <w:rsid w:val="00806516"/>
    <w:rsid w:val="00807522"/>
    <w:rsid w:val="00807F85"/>
    <w:rsid w:val="00816AA1"/>
    <w:rsid w:val="008200F4"/>
    <w:rsid w:val="00820987"/>
    <w:rsid w:val="00822B67"/>
    <w:rsid w:val="008234B3"/>
    <w:rsid w:val="008234EE"/>
    <w:rsid w:val="00824636"/>
    <w:rsid w:val="0082488F"/>
    <w:rsid w:val="00825C93"/>
    <w:rsid w:val="00826036"/>
    <w:rsid w:val="00826684"/>
    <w:rsid w:val="00826B0A"/>
    <w:rsid w:val="00830516"/>
    <w:rsid w:val="00831791"/>
    <w:rsid w:val="0083385F"/>
    <w:rsid w:val="00834C70"/>
    <w:rsid w:val="008374BC"/>
    <w:rsid w:val="00837685"/>
    <w:rsid w:val="00837A54"/>
    <w:rsid w:val="008413F2"/>
    <w:rsid w:val="008419BD"/>
    <w:rsid w:val="00842458"/>
    <w:rsid w:val="00842E4F"/>
    <w:rsid w:val="00847A97"/>
    <w:rsid w:val="00850387"/>
    <w:rsid w:val="00851321"/>
    <w:rsid w:val="008540BB"/>
    <w:rsid w:val="00855B21"/>
    <w:rsid w:val="008569EC"/>
    <w:rsid w:val="0085729B"/>
    <w:rsid w:val="00857A98"/>
    <w:rsid w:val="00860A87"/>
    <w:rsid w:val="00862D49"/>
    <w:rsid w:val="008642C0"/>
    <w:rsid w:val="008659BB"/>
    <w:rsid w:val="00866174"/>
    <w:rsid w:val="008664CC"/>
    <w:rsid w:val="00867CA3"/>
    <w:rsid w:val="00870076"/>
    <w:rsid w:val="00870E65"/>
    <w:rsid w:val="00871525"/>
    <w:rsid w:val="008715B3"/>
    <w:rsid w:val="00872EC1"/>
    <w:rsid w:val="008732DE"/>
    <w:rsid w:val="00873D20"/>
    <w:rsid w:val="00873F91"/>
    <w:rsid w:val="008741C4"/>
    <w:rsid w:val="00880463"/>
    <w:rsid w:val="00880713"/>
    <w:rsid w:val="00882C39"/>
    <w:rsid w:val="00883658"/>
    <w:rsid w:val="0088425A"/>
    <w:rsid w:val="00884A29"/>
    <w:rsid w:val="008859D1"/>
    <w:rsid w:val="00885D31"/>
    <w:rsid w:val="00893D33"/>
    <w:rsid w:val="00894725"/>
    <w:rsid w:val="008A5B8A"/>
    <w:rsid w:val="008A5FDE"/>
    <w:rsid w:val="008A6E35"/>
    <w:rsid w:val="008B0F1C"/>
    <w:rsid w:val="008B133E"/>
    <w:rsid w:val="008B3741"/>
    <w:rsid w:val="008C01EF"/>
    <w:rsid w:val="008C47FB"/>
    <w:rsid w:val="008C615A"/>
    <w:rsid w:val="008C7910"/>
    <w:rsid w:val="008D0464"/>
    <w:rsid w:val="008D1CC6"/>
    <w:rsid w:val="008D1FBD"/>
    <w:rsid w:val="008D48FE"/>
    <w:rsid w:val="008D505A"/>
    <w:rsid w:val="008D6820"/>
    <w:rsid w:val="008E1F52"/>
    <w:rsid w:val="008F03FD"/>
    <w:rsid w:val="008F1E2D"/>
    <w:rsid w:val="008F4B5E"/>
    <w:rsid w:val="008F4C77"/>
    <w:rsid w:val="008F4E47"/>
    <w:rsid w:val="008F7219"/>
    <w:rsid w:val="008F7A76"/>
    <w:rsid w:val="008F7AF2"/>
    <w:rsid w:val="00900360"/>
    <w:rsid w:val="00900F23"/>
    <w:rsid w:val="009027FF"/>
    <w:rsid w:val="00902A3A"/>
    <w:rsid w:val="00904BAC"/>
    <w:rsid w:val="00906771"/>
    <w:rsid w:val="0091325E"/>
    <w:rsid w:val="0091678C"/>
    <w:rsid w:val="00921C09"/>
    <w:rsid w:val="0092248B"/>
    <w:rsid w:val="00922AF3"/>
    <w:rsid w:val="00926737"/>
    <w:rsid w:val="00927B2E"/>
    <w:rsid w:val="00933464"/>
    <w:rsid w:val="00940049"/>
    <w:rsid w:val="00940311"/>
    <w:rsid w:val="00940485"/>
    <w:rsid w:val="009405D2"/>
    <w:rsid w:val="00940C45"/>
    <w:rsid w:val="0094211C"/>
    <w:rsid w:val="009435AB"/>
    <w:rsid w:val="00944053"/>
    <w:rsid w:val="00944645"/>
    <w:rsid w:val="00944DC2"/>
    <w:rsid w:val="00944F2B"/>
    <w:rsid w:val="009456CF"/>
    <w:rsid w:val="00947251"/>
    <w:rsid w:val="0095128B"/>
    <w:rsid w:val="00955A4A"/>
    <w:rsid w:val="009614AE"/>
    <w:rsid w:val="00961C84"/>
    <w:rsid w:val="0096222E"/>
    <w:rsid w:val="0096284C"/>
    <w:rsid w:val="0096334D"/>
    <w:rsid w:val="0097102B"/>
    <w:rsid w:val="00971A64"/>
    <w:rsid w:val="00973B2A"/>
    <w:rsid w:val="0097404E"/>
    <w:rsid w:val="009752BD"/>
    <w:rsid w:val="00980B38"/>
    <w:rsid w:val="00982632"/>
    <w:rsid w:val="00986FCE"/>
    <w:rsid w:val="009870F7"/>
    <w:rsid w:val="00987BA9"/>
    <w:rsid w:val="00987F89"/>
    <w:rsid w:val="0099009A"/>
    <w:rsid w:val="00992836"/>
    <w:rsid w:val="009959D6"/>
    <w:rsid w:val="009A12DD"/>
    <w:rsid w:val="009A3C5D"/>
    <w:rsid w:val="009A4E7C"/>
    <w:rsid w:val="009A50BA"/>
    <w:rsid w:val="009A64B2"/>
    <w:rsid w:val="009B1A1A"/>
    <w:rsid w:val="009B1CE1"/>
    <w:rsid w:val="009B2A43"/>
    <w:rsid w:val="009B2C10"/>
    <w:rsid w:val="009B3E58"/>
    <w:rsid w:val="009B4736"/>
    <w:rsid w:val="009B590B"/>
    <w:rsid w:val="009B645C"/>
    <w:rsid w:val="009C0233"/>
    <w:rsid w:val="009C0C18"/>
    <w:rsid w:val="009C3A52"/>
    <w:rsid w:val="009C3B42"/>
    <w:rsid w:val="009C449A"/>
    <w:rsid w:val="009C63C6"/>
    <w:rsid w:val="009C76D1"/>
    <w:rsid w:val="009D29D3"/>
    <w:rsid w:val="009D58CB"/>
    <w:rsid w:val="009D64A3"/>
    <w:rsid w:val="009E3A8D"/>
    <w:rsid w:val="009F5439"/>
    <w:rsid w:val="009F7331"/>
    <w:rsid w:val="00A00D9A"/>
    <w:rsid w:val="00A010D6"/>
    <w:rsid w:val="00A018A4"/>
    <w:rsid w:val="00A01B8F"/>
    <w:rsid w:val="00A020A8"/>
    <w:rsid w:val="00A032BA"/>
    <w:rsid w:val="00A03406"/>
    <w:rsid w:val="00A048CD"/>
    <w:rsid w:val="00A04FA2"/>
    <w:rsid w:val="00A11336"/>
    <w:rsid w:val="00A11B1E"/>
    <w:rsid w:val="00A11CFD"/>
    <w:rsid w:val="00A1422F"/>
    <w:rsid w:val="00A203AE"/>
    <w:rsid w:val="00A21280"/>
    <w:rsid w:val="00A31D20"/>
    <w:rsid w:val="00A33C2D"/>
    <w:rsid w:val="00A34510"/>
    <w:rsid w:val="00A36251"/>
    <w:rsid w:val="00A364FC"/>
    <w:rsid w:val="00A3720D"/>
    <w:rsid w:val="00A4272C"/>
    <w:rsid w:val="00A44FBC"/>
    <w:rsid w:val="00A45DD7"/>
    <w:rsid w:val="00A504D9"/>
    <w:rsid w:val="00A52062"/>
    <w:rsid w:val="00A5222A"/>
    <w:rsid w:val="00A5233C"/>
    <w:rsid w:val="00A54722"/>
    <w:rsid w:val="00A5706F"/>
    <w:rsid w:val="00A57FF2"/>
    <w:rsid w:val="00A62EE9"/>
    <w:rsid w:val="00A72733"/>
    <w:rsid w:val="00A73811"/>
    <w:rsid w:val="00A76D4A"/>
    <w:rsid w:val="00A77F66"/>
    <w:rsid w:val="00A808E2"/>
    <w:rsid w:val="00A8397F"/>
    <w:rsid w:val="00A8602E"/>
    <w:rsid w:val="00A9030D"/>
    <w:rsid w:val="00A91C6A"/>
    <w:rsid w:val="00A91F57"/>
    <w:rsid w:val="00A92018"/>
    <w:rsid w:val="00A930EF"/>
    <w:rsid w:val="00A95D55"/>
    <w:rsid w:val="00A96413"/>
    <w:rsid w:val="00A96D9E"/>
    <w:rsid w:val="00A978D6"/>
    <w:rsid w:val="00A979FC"/>
    <w:rsid w:val="00AA0B5E"/>
    <w:rsid w:val="00AA0FB9"/>
    <w:rsid w:val="00AA10EA"/>
    <w:rsid w:val="00AA1839"/>
    <w:rsid w:val="00AA5D63"/>
    <w:rsid w:val="00AA6EB8"/>
    <w:rsid w:val="00AA744C"/>
    <w:rsid w:val="00AA7AAB"/>
    <w:rsid w:val="00AB2B22"/>
    <w:rsid w:val="00AB375C"/>
    <w:rsid w:val="00AB3914"/>
    <w:rsid w:val="00AB668B"/>
    <w:rsid w:val="00AB6D3E"/>
    <w:rsid w:val="00AB7F0C"/>
    <w:rsid w:val="00AC0301"/>
    <w:rsid w:val="00AC04C4"/>
    <w:rsid w:val="00AC07F7"/>
    <w:rsid w:val="00AC595A"/>
    <w:rsid w:val="00AE05B3"/>
    <w:rsid w:val="00AE070C"/>
    <w:rsid w:val="00AE26CC"/>
    <w:rsid w:val="00AE59D1"/>
    <w:rsid w:val="00AE5CA4"/>
    <w:rsid w:val="00AF2487"/>
    <w:rsid w:val="00AF4813"/>
    <w:rsid w:val="00AF7AFD"/>
    <w:rsid w:val="00AF7F20"/>
    <w:rsid w:val="00B014E6"/>
    <w:rsid w:val="00B015A3"/>
    <w:rsid w:val="00B02307"/>
    <w:rsid w:val="00B04921"/>
    <w:rsid w:val="00B121C7"/>
    <w:rsid w:val="00B124D7"/>
    <w:rsid w:val="00B16EA3"/>
    <w:rsid w:val="00B211CB"/>
    <w:rsid w:val="00B219BD"/>
    <w:rsid w:val="00B2322B"/>
    <w:rsid w:val="00B25B68"/>
    <w:rsid w:val="00B26061"/>
    <w:rsid w:val="00B27B94"/>
    <w:rsid w:val="00B301ED"/>
    <w:rsid w:val="00B3342A"/>
    <w:rsid w:val="00B337C2"/>
    <w:rsid w:val="00B43188"/>
    <w:rsid w:val="00B47F1B"/>
    <w:rsid w:val="00B50518"/>
    <w:rsid w:val="00B52E38"/>
    <w:rsid w:val="00B5607C"/>
    <w:rsid w:val="00B6082A"/>
    <w:rsid w:val="00B63B86"/>
    <w:rsid w:val="00B65AC8"/>
    <w:rsid w:val="00B6689A"/>
    <w:rsid w:val="00B674D4"/>
    <w:rsid w:val="00B677CF"/>
    <w:rsid w:val="00B70D92"/>
    <w:rsid w:val="00B72553"/>
    <w:rsid w:val="00B73483"/>
    <w:rsid w:val="00B746F8"/>
    <w:rsid w:val="00B757BF"/>
    <w:rsid w:val="00B7658E"/>
    <w:rsid w:val="00B8560B"/>
    <w:rsid w:val="00B87720"/>
    <w:rsid w:val="00B91CE1"/>
    <w:rsid w:val="00B91E66"/>
    <w:rsid w:val="00B92A11"/>
    <w:rsid w:val="00B94436"/>
    <w:rsid w:val="00B96251"/>
    <w:rsid w:val="00B9674F"/>
    <w:rsid w:val="00B968D8"/>
    <w:rsid w:val="00B96D77"/>
    <w:rsid w:val="00BA2822"/>
    <w:rsid w:val="00BA3DC9"/>
    <w:rsid w:val="00BA41A3"/>
    <w:rsid w:val="00BA5938"/>
    <w:rsid w:val="00BB17A1"/>
    <w:rsid w:val="00BB1D67"/>
    <w:rsid w:val="00BB2634"/>
    <w:rsid w:val="00BB43A2"/>
    <w:rsid w:val="00BB4A5B"/>
    <w:rsid w:val="00BB750E"/>
    <w:rsid w:val="00BC2476"/>
    <w:rsid w:val="00BC3594"/>
    <w:rsid w:val="00BC3E2E"/>
    <w:rsid w:val="00BC4964"/>
    <w:rsid w:val="00BC65DF"/>
    <w:rsid w:val="00BC739C"/>
    <w:rsid w:val="00BD1FBA"/>
    <w:rsid w:val="00BD43E8"/>
    <w:rsid w:val="00BD4781"/>
    <w:rsid w:val="00BD6E4C"/>
    <w:rsid w:val="00BD7055"/>
    <w:rsid w:val="00BE3006"/>
    <w:rsid w:val="00BE3972"/>
    <w:rsid w:val="00BE5E6E"/>
    <w:rsid w:val="00BF00E8"/>
    <w:rsid w:val="00BF657E"/>
    <w:rsid w:val="00C00D99"/>
    <w:rsid w:val="00C01027"/>
    <w:rsid w:val="00C01358"/>
    <w:rsid w:val="00C106DC"/>
    <w:rsid w:val="00C10A0A"/>
    <w:rsid w:val="00C10FE9"/>
    <w:rsid w:val="00C111C2"/>
    <w:rsid w:val="00C118C0"/>
    <w:rsid w:val="00C12E78"/>
    <w:rsid w:val="00C12E83"/>
    <w:rsid w:val="00C16A39"/>
    <w:rsid w:val="00C16FF4"/>
    <w:rsid w:val="00C2180A"/>
    <w:rsid w:val="00C2266E"/>
    <w:rsid w:val="00C23CCC"/>
    <w:rsid w:val="00C23DC6"/>
    <w:rsid w:val="00C23E98"/>
    <w:rsid w:val="00C25E31"/>
    <w:rsid w:val="00C25F8D"/>
    <w:rsid w:val="00C30EB3"/>
    <w:rsid w:val="00C33166"/>
    <w:rsid w:val="00C3373E"/>
    <w:rsid w:val="00C35CBF"/>
    <w:rsid w:val="00C35DEB"/>
    <w:rsid w:val="00C40D3E"/>
    <w:rsid w:val="00C413FB"/>
    <w:rsid w:val="00C435CF"/>
    <w:rsid w:val="00C44BE7"/>
    <w:rsid w:val="00C5428D"/>
    <w:rsid w:val="00C549AE"/>
    <w:rsid w:val="00C56069"/>
    <w:rsid w:val="00C62326"/>
    <w:rsid w:val="00C637F6"/>
    <w:rsid w:val="00C65D36"/>
    <w:rsid w:val="00C70BFC"/>
    <w:rsid w:val="00C72EEC"/>
    <w:rsid w:val="00C74765"/>
    <w:rsid w:val="00C77DCB"/>
    <w:rsid w:val="00C87829"/>
    <w:rsid w:val="00C912CB"/>
    <w:rsid w:val="00C97EB5"/>
    <w:rsid w:val="00CA38E1"/>
    <w:rsid w:val="00CA4B1A"/>
    <w:rsid w:val="00CA5F80"/>
    <w:rsid w:val="00CB0899"/>
    <w:rsid w:val="00CB0F48"/>
    <w:rsid w:val="00CB2E57"/>
    <w:rsid w:val="00CB39A0"/>
    <w:rsid w:val="00CB4A77"/>
    <w:rsid w:val="00CB4D29"/>
    <w:rsid w:val="00CB7A6B"/>
    <w:rsid w:val="00CC05FA"/>
    <w:rsid w:val="00CC0738"/>
    <w:rsid w:val="00CC08E8"/>
    <w:rsid w:val="00CC11A0"/>
    <w:rsid w:val="00CC1791"/>
    <w:rsid w:val="00CC3C3F"/>
    <w:rsid w:val="00CC4A96"/>
    <w:rsid w:val="00CC4C9F"/>
    <w:rsid w:val="00CC5810"/>
    <w:rsid w:val="00CC5B35"/>
    <w:rsid w:val="00CC5BBC"/>
    <w:rsid w:val="00CC5C42"/>
    <w:rsid w:val="00CC6685"/>
    <w:rsid w:val="00CC7578"/>
    <w:rsid w:val="00CC75EA"/>
    <w:rsid w:val="00CD17EA"/>
    <w:rsid w:val="00CD1B01"/>
    <w:rsid w:val="00CD21C6"/>
    <w:rsid w:val="00CD31C9"/>
    <w:rsid w:val="00CD5ECF"/>
    <w:rsid w:val="00CD6B5D"/>
    <w:rsid w:val="00CD6EBF"/>
    <w:rsid w:val="00CE5B7D"/>
    <w:rsid w:val="00CE5D6C"/>
    <w:rsid w:val="00CE627F"/>
    <w:rsid w:val="00CE6751"/>
    <w:rsid w:val="00CE71C0"/>
    <w:rsid w:val="00CF04E3"/>
    <w:rsid w:val="00CF2BE9"/>
    <w:rsid w:val="00CF2E8B"/>
    <w:rsid w:val="00CF4D05"/>
    <w:rsid w:val="00CF4F2B"/>
    <w:rsid w:val="00CF580B"/>
    <w:rsid w:val="00CF6AAD"/>
    <w:rsid w:val="00D01918"/>
    <w:rsid w:val="00D05C26"/>
    <w:rsid w:val="00D10BE6"/>
    <w:rsid w:val="00D10D1C"/>
    <w:rsid w:val="00D1114B"/>
    <w:rsid w:val="00D1232E"/>
    <w:rsid w:val="00D12B91"/>
    <w:rsid w:val="00D15760"/>
    <w:rsid w:val="00D164B5"/>
    <w:rsid w:val="00D24DC2"/>
    <w:rsid w:val="00D24F42"/>
    <w:rsid w:val="00D260A5"/>
    <w:rsid w:val="00D26478"/>
    <w:rsid w:val="00D268CA"/>
    <w:rsid w:val="00D3242A"/>
    <w:rsid w:val="00D34347"/>
    <w:rsid w:val="00D374E3"/>
    <w:rsid w:val="00D403F7"/>
    <w:rsid w:val="00D46F06"/>
    <w:rsid w:val="00D50087"/>
    <w:rsid w:val="00D50E29"/>
    <w:rsid w:val="00D50FA6"/>
    <w:rsid w:val="00D53AE7"/>
    <w:rsid w:val="00D551DC"/>
    <w:rsid w:val="00D5740B"/>
    <w:rsid w:val="00D60764"/>
    <w:rsid w:val="00D619DC"/>
    <w:rsid w:val="00D61C35"/>
    <w:rsid w:val="00D623E8"/>
    <w:rsid w:val="00D62ADA"/>
    <w:rsid w:val="00D63D21"/>
    <w:rsid w:val="00D6576D"/>
    <w:rsid w:val="00D65798"/>
    <w:rsid w:val="00D67580"/>
    <w:rsid w:val="00D67FCE"/>
    <w:rsid w:val="00D71B2D"/>
    <w:rsid w:val="00D72B00"/>
    <w:rsid w:val="00D77266"/>
    <w:rsid w:val="00D7763C"/>
    <w:rsid w:val="00D800C2"/>
    <w:rsid w:val="00D82DD5"/>
    <w:rsid w:val="00D83691"/>
    <w:rsid w:val="00D83CE6"/>
    <w:rsid w:val="00D8450F"/>
    <w:rsid w:val="00D85438"/>
    <w:rsid w:val="00D857A2"/>
    <w:rsid w:val="00D86630"/>
    <w:rsid w:val="00D87351"/>
    <w:rsid w:val="00D915A3"/>
    <w:rsid w:val="00D92D8A"/>
    <w:rsid w:val="00D93992"/>
    <w:rsid w:val="00D97B42"/>
    <w:rsid w:val="00DA0930"/>
    <w:rsid w:val="00DA094D"/>
    <w:rsid w:val="00DA0B3E"/>
    <w:rsid w:val="00DA31C1"/>
    <w:rsid w:val="00DA33AC"/>
    <w:rsid w:val="00DA4CB2"/>
    <w:rsid w:val="00DA572A"/>
    <w:rsid w:val="00DA78EE"/>
    <w:rsid w:val="00DB1392"/>
    <w:rsid w:val="00DB26DD"/>
    <w:rsid w:val="00DB32C3"/>
    <w:rsid w:val="00DB431B"/>
    <w:rsid w:val="00DC0FDE"/>
    <w:rsid w:val="00DC1AC7"/>
    <w:rsid w:val="00DD0830"/>
    <w:rsid w:val="00DD10D7"/>
    <w:rsid w:val="00DD28C5"/>
    <w:rsid w:val="00DD4C97"/>
    <w:rsid w:val="00DD6B1F"/>
    <w:rsid w:val="00DE125A"/>
    <w:rsid w:val="00DE3603"/>
    <w:rsid w:val="00DE4254"/>
    <w:rsid w:val="00DE78AE"/>
    <w:rsid w:val="00DF1750"/>
    <w:rsid w:val="00DF2D66"/>
    <w:rsid w:val="00DF32F0"/>
    <w:rsid w:val="00DF557E"/>
    <w:rsid w:val="00DF71B5"/>
    <w:rsid w:val="00E03CEF"/>
    <w:rsid w:val="00E0676F"/>
    <w:rsid w:val="00E0773E"/>
    <w:rsid w:val="00E11216"/>
    <w:rsid w:val="00E13975"/>
    <w:rsid w:val="00E17075"/>
    <w:rsid w:val="00E20B0A"/>
    <w:rsid w:val="00E22D91"/>
    <w:rsid w:val="00E268F4"/>
    <w:rsid w:val="00E27F02"/>
    <w:rsid w:val="00E30D3B"/>
    <w:rsid w:val="00E31062"/>
    <w:rsid w:val="00E312E7"/>
    <w:rsid w:val="00E326F2"/>
    <w:rsid w:val="00E359F8"/>
    <w:rsid w:val="00E35FD5"/>
    <w:rsid w:val="00E37795"/>
    <w:rsid w:val="00E43DE1"/>
    <w:rsid w:val="00E441DA"/>
    <w:rsid w:val="00E44B49"/>
    <w:rsid w:val="00E516D0"/>
    <w:rsid w:val="00E529C3"/>
    <w:rsid w:val="00E53A3E"/>
    <w:rsid w:val="00E54734"/>
    <w:rsid w:val="00E56E2A"/>
    <w:rsid w:val="00E575E4"/>
    <w:rsid w:val="00E62DC2"/>
    <w:rsid w:val="00E63E7A"/>
    <w:rsid w:val="00E65074"/>
    <w:rsid w:val="00E66FCD"/>
    <w:rsid w:val="00E7238F"/>
    <w:rsid w:val="00E72E4D"/>
    <w:rsid w:val="00E7486A"/>
    <w:rsid w:val="00E7753F"/>
    <w:rsid w:val="00E77621"/>
    <w:rsid w:val="00E80733"/>
    <w:rsid w:val="00E808BE"/>
    <w:rsid w:val="00E82153"/>
    <w:rsid w:val="00E83C81"/>
    <w:rsid w:val="00E87E9A"/>
    <w:rsid w:val="00E90BD9"/>
    <w:rsid w:val="00E91120"/>
    <w:rsid w:val="00E9273C"/>
    <w:rsid w:val="00E94D20"/>
    <w:rsid w:val="00E97943"/>
    <w:rsid w:val="00EA0044"/>
    <w:rsid w:val="00EA0099"/>
    <w:rsid w:val="00EA382D"/>
    <w:rsid w:val="00EA3B94"/>
    <w:rsid w:val="00EA4481"/>
    <w:rsid w:val="00EA72E5"/>
    <w:rsid w:val="00EA7BC2"/>
    <w:rsid w:val="00EB3D14"/>
    <w:rsid w:val="00EB4DD5"/>
    <w:rsid w:val="00EB6C7D"/>
    <w:rsid w:val="00EB6FAE"/>
    <w:rsid w:val="00EB771E"/>
    <w:rsid w:val="00EB7761"/>
    <w:rsid w:val="00EC127E"/>
    <w:rsid w:val="00EC1D70"/>
    <w:rsid w:val="00EC3E47"/>
    <w:rsid w:val="00EC3F27"/>
    <w:rsid w:val="00EC66C5"/>
    <w:rsid w:val="00ED18DD"/>
    <w:rsid w:val="00ED2931"/>
    <w:rsid w:val="00ED29F2"/>
    <w:rsid w:val="00ED336B"/>
    <w:rsid w:val="00ED4A3E"/>
    <w:rsid w:val="00ED5178"/>
    <w:rsid w:val="00ED78D2"/>
    <w:rsid w:val="00EE03A8"/>
    <w:rsid w:val="00EE072C"/>
    <w:rsid w:val="00EE105A"/>
    <w:rsid w:val="00EE19A4"/>
    <w:rsid w:val="00EE73CA"/>
    <w:rsid w:val="00EF07FC"/>
    <w:rsid w:val="00EF146B"/>
    <w:rsid w:val="00EF2448"/>
    <w:rsid w:val="00EF4F46"/>
    <w:rsid w:val="00EF70EC"/>
    <w:rsid w:val="00EF75E1"/>
    <w:rsid w:val="00EF76F2"/>
    <w:rsid w:val="00F001E2"/>
    <w:rsid w:val="00F0059F"/>
    <w:rsid w:val="00F01573"/>
    <w:rsid w:val="00F0219D"/>
    <w:rsid w:val="00F0348F"/>
    <w:rsid w:val="00F04330"/>
    <w:rsid w:val="00F04FD8"/>
    <w:rsid w:val="00F05A91"/>
    <w:rsid w:val="00F05C0F"/>
    <w:rsid w:val="00F10CF8"/>
    <w:rsid w:val="00F14331"/>
    <w:rsid w:val="00F144B7"/>
    <w:rsid w:val="00F1458E"/>
    <w:rsid w:val="00F14923"/>
    <w:rsid w:val="00F1636F"/>
    <w:rsid w:val="00F164BC"/>
    <w:rsid w:val="00F219C0"/>
    <w:rsid w:val="00F21A09"/>
    <w:rsid w:val="00F225AA"/>
    <w:rsid w:val="00F22BFB"/>
    <w:rsid w:val="00F2312C"/>
    <w:rsid w:val="00F235B8"/>
    <w:rsid w:val="00F249E4"/>
    <w:rsid w:val="00F266BC"/>
    <w:rsid w:val="00F277CB"/>
    <w:rsid w:val="00F3059F"/>
    <w:rsid w:val="00F30C95"/>
    <w:rsid w:val="00F3166B"/>
    <w:rsid w:val="00F33207"/>
    <w:rsid w:val="00F36C5B"/>
    <w:rsid w:val="00F3723D"/>
    <w:rsid w:val="00F425B6"/>
    <w:rsid w:val="00F42A67"/>
    <w:rsid w:val="00F43635"/>
    <w:rsid w:val="00F45E77"/>
    <w:rsid w:val="00F5447A"/>
    <w:rsid w:val="00F55574"/>
    <w:rsid w:val="00F56042"/>
    <w:rsid w:val="00F57C93"/>
    <w:rsid w:val="00F619E2"/>
    <w:rsid w:val="00F653EA"/>
    <w:rsid w:val="00F65950"/>
    <w:rsid w:val="00F662DE"/>
    <w:rsid w:val="00F66A37"/>
    <w:rsid w:val="00F67899"/>
    <w:rsid w:val="00F700F4"/>
    <w:rsid w:val="00F70C47"/>
    <w:rsid w:val="00F71C55"/>
    <w:rsid w:val="00F74072"/>
    <w:rsid w:val="00F77992"/>
    <w:rsid w:val="00F77C61"/>
    <w:rsid w:val="00F80B88"/>
    <w:rsid w:val="00F833F4"/>
    <w:rsid w:val="00F83783"/>
    <w:rsid w:val="00F861BA"/>
    <w:rsid w:val="00F86811"/>
    <w:rsid w:val="00F869F9"/>
    <w:rsid w:val="00F91A90"/>
    <w:rsid w:val="00F92577"/>
    <w:rsid w:val="00F959DE"/>
    <w:rsid w:val="00F9762E"/>
    <w:rsid w:val="00FA06EE"/>
    <w:rsid w:val="00FA0F88"/>
    <w:rsid w:val="00FA264E"/>
    <w:rsid w:val="00FA3EF7"/>
    <w:rsid w:val="00FA510D"/>
    <w:rsid w:val="00FA5668"/>
    <w:rsid w:val="00FA6AA1"/>
    <w:rsid w:val="00FA7587"/>
    <w:rsid w:val="00FA7D2D"/>
    <w:rsid w:val="00FB00D8"/>
    <w:rsid w:val="00FB195E"/>
    <w:rsid w:val="00FB1E41"/>
    <w:rsid w:val="00FB2F56"/>
    <w:rsid w:val="00FB5150"/>
    <w:rsid w:val="00FB571B"/>
    <w:rsid w:val="00FB5971"/>
    <w:rsid w:val="00FC05A1"/>
    <w:rsid w:val="00FC1142"/>
    <w:rsid w:val="00FC17C3"/>
    <w:rsid w:val="00FC2DEB"/>
    <w:rsid w:val="00FC33BD"/>
    <w:rsid w:val="00FC357E"/>
    <w:rsid w:val="00FC3CAE"/>
    <w:rsid w:val="00FC3DFE"/>
    <w:rsid w:val="00FC486B"/>
    <w:rsid w:val="00FC53E0"/>
    <w:rsid w:val="00FD2894"/>
    <w:rsid w:val="00FD40BC"/>
    <w:rsid w:val="00FD4E32"/>
    <w:rsid w:val="00FD4E44"/>
    <w:rsid w:val="00FD5897"/>
    <w:rsid w:val="00FD68F5"/>
    <w:rsid w:val="00FE08A9"/>
    <w:rsid w:val="00FE0D37"/>
    <w:rsid w:val="00FE4EAA"/>
    <w:rsid w:val="00FE79E0"/>
    <w:rsid w:val="00FF54F6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75EA56D1"/>
  <w15:chartTrackingRefBased/>
  <w15:docId w15:val="{70D557E3-8682-402C-967B-434A891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rFonts w:ascii="NewCenturySchlbk" w:hAnsi="NewCenturySchlbk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NewCenturySchlbk" w:hAnsi="NewCenturySchlbk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NewCenturySchlbk" w:hAnsi="NewCenturySchlbk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2700"/>
        <w:tab w:val="left" w:pos="2790"/>
        <w:tab w:val="left" w:pos="3330"/>
        <w:tab w:val="left" w:pos="5310"/>
        <w:tab w:val="left" w:pos="7470"/>
      </w:tabs>
      <w:jc w:val="both"/>
      <w:outlineLvl w:val="4"/>
    </w:pPr>
    <w:rPr>
      <w:rFonts w:ascii="NewCenturySchlbk" w:hAnsi="NewCenturySchlb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NewCenturySchlbk" w:hAnsi="NewCenturySchlbk"/>
      <w:sz w:val="22"/>
    </w:rPr>
  </w:style>
  <w:style w:type="paragraph" w:styleId="BodyTextIndent2">
    <w:name w:val="Body Text Indent 2"/>
    <w:basedOn w:val="Normal"/>
    <w:pPr>
      <w:ind w:left="1800"/>
    </w:pPr>
    <w:rPr>
      <w:rFonts w:ascii="NewCenturySchlbk" w:hAnsi="NewCenturySchlbk"/>
      <w:sz w:val="22"/>
    </w:rPr>
  </w:style>
  <w:style w:type="paragraph" w:styleId="BodyText3">
    <w:name w:val="Body Text 3"/>
    <w:basedOn w:val="Normal"/>
    <w:rPr>
      <w:rFonts w:ascii="NewCenturySchlbk" w:hAnsi="NewCenturySchlbk"/>
      <w:sz w:val="22"/>
    </w:rPr>
  </w:style>
  <w:style w:type="paragraph" w:styleId="BodyText2">
    <w:name w:val="Body Text 2"/>
    <w:basedOn w:val="Normal"/>
    <w:link w:val="BodyText2Char"/>
    <w:pPr>
      <w:jc w:val="both"/>
    </w:pPr>
    <w:rPr>
      <w:rFonts w:ascii="NewCenturySchlbk" w:hAnsi="NewCenturySchlbk"/>
      <w:sz w:val="22"/>
    </w:rPr>
  </w:style>
  <w:style w:type="paragraph" w:customStyle="1" w:styleId="text">
    <w:name w:val="text"/>
    <w:basedOn w:val="Normal"/>
    <w:pPr>
      <w:widowControl w:val="0"/>
      <w:tabs>
        <w:tab w:val="left" w:pos="-1440"/>
      </w:tabs>
    </w:pPr>
    <w:rPr>
      <w:rFonts w:ascii="Arial" w:hAnsi="Arial"/>
      <w:b/>
      <w:snapToGrid w:val="0"/>
      <w:color w:val="000000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  <w:jc w:val="both"/>
    </w:pPr>
    <w:rPr>
      <w:rFonts w:ascii="NewCenturySchlbk" w:hAnsi="NewCenturySchlbk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F6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5">
    <w:name w:val="A5"/>
    <w:uiPriority w:val="99"/>
    <w:rsid w:val="00414CB7"/>
    <w:rPr>
      <w:rFonts w:cs="Georgia"/>
      <w:color w:val="211D1E"/>
      <w:sz w:val="20"/>
      <w:szCs w:val="20"/>
    </w:rPr>
  </w:style>
  <w:style w:type="paragraph" w:styleId="ListParagraph">
    <w:name w:val="List Paragraph"/>
    <w:basedOn w:val="Normal"/>
    <w:qFormat/>
    <w:rsid w:val="001C43B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6617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7763C"/>
    <w:rPr>
      <w:sz w:val="24"/>
    </w:rPr>
  </w:style>
  <w:style w:type="character" w:customStyle="1" w:styleId="BodyText2Char">
    <w:name w:val="Body Text 2 Char"/>
    <w:link w:val="BodyText2"/>
    <w:rsid w:val="007A7CFC"/>
    <w:rPr>
      <w:rFonts w:ascii="NewCenturySchlbk" w:hAnsi="NewCenturySchlbk"/>
      <w:sz w:val="22"/>
    </w:rPr>
  </w:style>
  <w:style w:type="paragraph" w:styleId="Revision">
    <w:name w:val="Revision"/>
    <w:hidden/>
    <w:uiPriority w:val="99"/>
    <w:semiHidden/>
    <w:rsid w:val="00922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13B0-1CCC-469E-BB9E-C78CD867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Micah Wood</dc:creator>
  <cp:keywords/>
  <cp:lastModifiedBy>Micah Wood</cp:lastModifiedBy>
  <cp:revision>2</cp:revision>
  <cp:lastPrinted>2018-01-30T14:57:00Z</cp:lastPrinted>
  <dcterms:created xsi:type="dcterms:W3CDTF">2022-09-15T18:38:00Z</dcterms:created>
  <dcterms:modified xsi:type="dcterms:W3CDTF">2022-09-15T18:38:00Z</dcterms:modified>
</cp:coreProperties>
</file>